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D5" w:rsidRDefault="003572D5" w:rsidP="001B36BB">
      <w:pPr>
        <w:rPr>
          <w:rFonts w:ascii="Arial" w:hAnsi="Arial" w:cs="Arial"/>
          <w:sz w:val="2"/>
          <w:szCs w:val="2"/>
        </w:rPr>
      </w:pPr>
    </w:p>
    <w:p w:rsidR="003572D5" w:rsidRDefault="003572D5" w:rsidP="001B36BB">
      <w:pPr>
        <w:framePr w:h="2352" w:hSpace="10080" w:wrap="notBeside" w:vAnchor="text" w:hAnchor="margin" w:x="5415" w:y="1"/>
        <w:rPr>
          <w:rFonts w:ascii="Arial" w:hAnsi="Arial" w:cs="Arial"/>
          <w:sz w:val="24"/>
          <w:szCs w:val="24"/>
        </w:rPr>
        <w:sectPr w:rsidR="003572D5" w:rsidSect="00B873FC">
          <w:footerReference w:type="default" r:id="rId8"/>
          <w:type w:val="continuous"/>
          <w:pgSz w:w="11909" w:h="16834" w:code="9"/>
          <w:pgMar w:top="1440" w:right="1683" w:bottom="1134" w:left="1615" w:header="709" w:footer="709" w:gutter="0"/>
          <w:cols w:space="708"/>
          <w:noEndnote/>
        </w:sectPr>
      </w:pPr>
    </w:p>
    <w:p w:rsidR="009D0E0F" w:rsidRPr="009D0E0F" w:rsidRDefault="009D0E0F" w:rsidP="001B36BB">
      <w:pPr>
        <w:shd w:val="clear" w:color="auto" w:fill="FFFFFF"/>
        <w:ind w:right="10"/>
        <w:jc w:val="right"/>
        <w:rPr>
          <w:bCs/>
          <w:color w:val="000000"/>
          <w:sz w:val="24"/>
          <w:szCs w:val="24"/>
        </w:rPr>
      </w:pPr>
      <w:r w:rsidRPr="009D0E0F">
        <w:rPr>
          <w:bCs/>
          <w:color w:val="000000"/>
          <w:sz w:val="24"/>
          <w:szCs w:val="24"/>
        </w:rPr>
        <w:lastRenderedPageBreak/>
        <w:t>Załącznik nr 1</w:t>
      </w:r>
    </w:p>
    <w:p w:rsidR="009D0E0F" w:rsidRDefault="009D0E0F" w:rsidP="001B36BB">
      <w:pPr>
        <w:shd w:val="clear" w:color="auto" w:fill="FFFFFF"/>
        <w:ind w:right="10"/>
        <w:jc w:val="right"/>
        <w:rPr>
          <w:b/>
          <w:bCs/>
          <w:color w:val="000000"/>
          <w:sz w:val="24"/>
          <w:szCs w:val="24"/>
        </w:rPr>
      </w:pPr>
    </w:p>
    <w:p w:rsidR="003572D5" w:rsidRPr="00BE337A" w:rsidRDefault="002B57AC" w:rsidP="001B36BB">
      <w:pPr>
        <w:shd w:val="clear" w:color="auto" w:fill="FFFFFF"/>
        <w:jc w:val="center"/>
        <w:rPr>
          <w:b/>
          <w:color w:val="222222"/>
          <w:spacing w:val="-19"/>
          <w:position w:val="-7"/>
          <w:sz w:val="28"/>
          <w:szCs w:val="56"/>
        </w:rPr>
      </w:pPr>
      <w:r w:rsidRPr="00BE337A">
        <w:rPr>
          <w:b/>
          <w:color w:val="222222"/>
          <w:spacing w:val="-19"/>
          <w:position w:val="-7"/>
          <w:sz w:val="28"/>
          <w:szCs w:val="56"/>
        </w:rPr>
        <w:t>REGULAMIN</w:t>
      </w:r>
    </w:p>
    <w:p w:rsidR="001B36BB" w:rsidRPr="00BE337A" w:rsidRDefault="001B36BB" w:rsidP="001B36BB">
      <w:pPr>
        <w:shd w:val="clear" w:color="auto" w:fill="FFFFFF"/>
        <w:jc w:val="center"/>
        <w:rPr>
          <w:b/>
          <w:color w:val="222222"/>
          <w:spacing w:val="-19"/>
          <w:position w:val="-7"/>
          <w:sz w:val="28"/>
          <w:szCs w:val="56"/>
        </w:rPr>
      </w:pPr>
      <w:r w:rsidRPr="00BE337A">
        <w:rPr>
          <w:b/>
          <w:color w:val="222222"/>
          <w:spacing w:val="-19"/>
          <w:position w:val="-7"/>
          <w:sz w:val="28"/>
          <w:szCs w:val="56"/>
        </w:rPr>
        <w:t>BIEG Z OKAZJI 100. ROCZNICY POWSTANIA POLICJI PAŃSTWOWEJ</w:t>
      </w:r>
    </w:p>
    <w:p w:rsidR="0083027E" w:rsidRDefault="0083027E" w:rsidP="001B36BB">
      <w:pPr>
        <w:shd w:val="clear" w:color="auto" w:fill="FFFFFF"/>
        <w:ind w:right="10"/>
        <w:jc w:val="both"/>
        <w:rPr>
          <w:b/>
          <w:bCs/>
          <w:color w:val="000000"/>
          <w:sz w:val="24"/>
          <w:szCs w:val="24"/>
        </w:rPr>
      </w:pPr>
    </w:p>
    <w:p w:rsidR="00A118F9" w:rsidRPr="002A2C6F" w:rsidRDefault="002B57AC" w:rsidP="001B36BB">
      <w:pPr>
        <w:shd w:val="clear" w:color="auto" w:fill="FFFFFF"/>
        <w:ind w:right="10"/>
        <w:jc w:val="both"/>
      </w:pPr>
      <w:r w:rsidRPr="002A2C6F">
        <w:rPr>
          <w:b/>
          <w:bCs/>
          <w:color w:val="000000"/>
          <w:sz w:val="24"/>
          <w:szCs w:val="24"/>
        </w:rPr>
        <w:t>Celem przedsi</w:t>
      </w:r>
      <w:r w:rsidRPr="002A2C6F">
        <w:rPr>
          <w:rFonts w:eastAsia="Times New Roman"/>
          <w:b/>
          <w:bCs/>
          <w:color w:val="000000"/>
          <w:sz w:val="24"/>
          <w:szCs w:val="24"/>
        </w:rPr>
        <w:t>ęwzi</w:t>
      </w:r>
      <w:r w:rsidR="004F7A1A">
        <w:rPr>
          <w:rFonts w:eastAsia="Times New Roman"/>
          <w:b/>
          <w:bCs/>
          <w:color w:val="000000"/>
          <w:sz w:val="24"/>
          <w:szCs w:val="24"/>
        </w:rPr>
        <w:t xml:space="preserve">ęcia jest uczczenie 100. </w:t>
      </w:r>
      <w:r w:rsidR="008E78AA">
        <w:rPr>
          <w:rFonts w:eastAsia="Times New Roman"/>
          <w:b/>
          <w:bCs/>
          <w:color w:val="000000"/>
          <w:sz w:val="24"/>
          <w:szCs w:val="24"/>
        </w:rPr>
        <w:t>r</w:t>
      </w:r>
      <w:r w:rsidR="004F7A1A">
        <w:rPr>
          <w:rFonts w:eastAsia="Times New Roman"/>
          <w:b/>
          <w:bCs/>
          <w:color w:val="000000"/>
          <w:sz w:val="24"/>
          <w:szCs w:val="24"/>
        </w:rPr>
        <w:t>ocznicy powstania Policji Państwowej</w:t>
      </w:r>
      <w:r w:rsidRPr="002A2C6F">
        <w:rPr>
          <w:rFonts w:eastAsia="Times New Roman"/>
          <w:b/>
          <w:bCs/>
          <w:color w:val="000000"/>
          <w:sz w:val="24"/>
          <w:szCs w:val="24"/>
        </w:rPr>
        <w:t>, pro</w:t>
      </w:r>
      <w:r w:rsidR="008E78AA">
        <w:rPr>
          <w:rFonts w:eastAsia="Times New Roman"/>
          <w:b/>
          <w:bCs/>
          <w:color w:val="000000"/>
          <w:sz w:val="24"/>
          <w:szCs w:val="24"/>
        </w:rPr>
        <w:t>pagowanie sportowej rywalizacji</w:t>
      </w:r>
      <w:r w:rsidRPr="002A2C6F">
        <w:rPr>
          <w:rFonts w:eastAsia="Times New Roman"/>
          <w:b/>
          <w:bCs/>
          <w:color w:val="000000"/>
          <w:sz w:val="24"/>
          <w:szCs w:val="24"/>
        </w:rPr>
        <w:t xml:space="preserve"> jako skutecznej metody rozwoju oso</w:t>
      </w:r>
      <w:r w:rsidR="004F7A1A">
        <w:rPr>
          <w:rFonts w:eastAsia="Times New Roman"/>
          <w:b/>
          <w:bCs/>
          <w:color w:val="000000"/>
          <w:sz w:val="24"/>
          <w:szCs w:val="24"/>
        </w:rPr>
        <w:t>bistego, a także integracja środowiska policyjnego.</w:t>
      </w:r>
      <w:r w:rsidR="00A118F9">
        <w:rPr>
          <w:rFonts w:eastAsia="Times New Roman"/>
          <w:b/>
          <w:bCs/>
          <w:color w:val="000000"/>
          <w:sz w:val="24"/>
          <w:szCs w:val="24"/>
        </w:rPr>
        <w:t xml:space="preserve"> Bieg ma charakter charytatywny. Opłaty startowe zostaną przekazane Fundacji Pomocy Wdowom i Sierotom po Poległych Policjantach.</w:t>
      </w:r>
    </w:p>
    <w:p w:rsidR="001B36BB" w:rsidRDefault="001B36BB" w:rsidP="001B36BB">
      <w:pPr>
        <w:shd w:val="clear" w:color="auto" w:fill="FFFFFF"/>
        <w:tabs>
          <w:tab w:val="left" w:pos="653"/>
        </w:tabs>
        <w:rPr>
          <w:b/>
          <w:bCs/>
          <w:color w:val="000000"/>
          <w:sz w:val="24"/>
          <w:szCs w:val="24"/>
        </w:rPr>
      </w:pPr>
    </w:p>
    <w:p w:rsidR="003572D5" w:rsidRPr="001D4DC0" w:rsidRDefault="002B57AC" w:rsidP="001B36BB">
      <w:pPr>
        <w:shd w:val="clear" w:color="auto" w:fill="FFFFFF"/>
        <w:tabs>
          <w:tab w:val="left" w:pos="653"/>
        </w:tabs>
        <w:rPr>
          <w:b/>
        </w:rPr>
      </w:pPr>
      <w:r w:rsidRPr="004F7A1A">
        <w:rPr>
          <w:b/>
          <w:bCs/>
          <w:color w:val="000000"/>
          <w:sz w:val="24"/>
          <w:szCs w:val="24"/>
        </w:rPr>
        <w:t>I.</w:t>
      </w:r>
      <w:r w:rsidR="00B873FC" w:rsidRPr="004F7A1A">
        <w:rPr>
          <w:b/>
          <w:bCs/>
          <w:color w:val="000000"/>
          <w:sz w:val="24"/>
          <w:szCs w:val="24"/>
        </w:rPr>
        <w:t xml:space="preserve"> </w:t>
      </w:r>
      <w:r w:rsidRPr="001D4DC0">
        <w:rPr>
          <w:b/>
          <w:bCs/>
          <w:color w:val="000000"/>
          <w:sz w:val="24"/>
          <w:szCs w:val="24"/>
        </w:rPr>
        <w:t>ORGANIZATORZY</w:t>
      </w:r>
    </w:p>
    <w:p w:rsidR="004F7A1A" w:rsidRDefault="001D4DC0" w:rsidP="001B36BB">
      <w:pPr>
        <w:numPr>
          <w:ilvl w:val="0"/>
          <w:numId w:val="1"/>
        </w:numPr>
        <w:shd w:val="clear" w:color="auto" w:fill="FFFFFF"/>
        <w:tabs>
          <w:tab w:val="left" w:pos="682"/>
        </w:tabs>
        <w:ind w:left="346"/>
        <w:rPr>
          <w:bCs/>
          <w:color w:val="000000"/>
          <w:sz w:val="24"/>
          <w:szCs w:val="24"/>
        </w:rPr>
      </w:pPr>
      <w:r w:rsidRPr="001D4DC0">
        <w:rPr>
          <w:color w:val="000000"/>
          <w:sz w:val="24"/>
          <w:szCs w:val="24"/>
        </w:rPr>
        <w:t>Wyższa Szkoła Policji w Szczytnie</w:t>
      </w:r>
      <w:r w:rsidR="002B1FF6">
        <w:rPr>
          <w:color w:val="000000"/>
          <w:sz w:val="24"/>
          <w:szCs w:val="24"/>
        </w:rPr>
        <w:t>.</w:t>
      </w:r>
    </w:p>
    <w:p w:rsidR="004F7A1A" w:rsidRDefault="004F7A1A" w:rsidP="001B36BB">
      <w:pPr>
        <w:shd w:val="clear" w:color="auto" w:fill="FFFFFF"/>
        <w:tabs>
          <w:tab w:val="left" w:pos="682"/>
        </w:tabs>
        <w:ind w:left="346"/>
        <w:rPr>
          <w:color w:val="000000"/>
          <w:sz w:val="24"/>
          <w:szCs w:val="24"/>
        </w:rPr>
      </w:pPr>
    </w:p>
    <w:p w:rsidR="004F7A1A" w:rsidRPr="004F7A1A" w:rsidRDefault="004F7A1A" w:rsidP="001B36BB">
      <w:pPr>
        <w:shd w:val="clear" w:color="auto" w:fill="FFFFFF"/>
        <w:tabs>
          <w:tab w:val="left" w:pos="682"/>
        </w:tabs>
        <w:rPr>
          <w:b/>
          <w:color w:val="000000"/>
          <w:sz w:val="24"/>
          <w:szCs w:val="24"/>
        </w:rPr>
      </w:pPr>
      <w:r w:rsidRPr="004F7A1A">
        <w:rPr>
          <w:b/>
          <w:color w:val="000000"/>
          <w:sz w:val="24"/>
          <w:szCs w:val="24"/>
        </w:rPr>
        <w:t>II. WSPÓŁORGANIZATOR</w:t>
      </w:r>
    </w:p>
    <w:p w:rsidR="001B36BB" w:rsidRDefault="002B57AC" w:rsidP="001B36BB">
      <w:pPr>
        <w:pStyle w:val="Akapitzlist"/>
        <w:numPr>
          <w:ilvl w:val="0"/>
          <w:numId w:val="18"/>
        </w:numPr>
        <w:shd w:val="clear" w:color="auto" w:fill="FFFFFF"/>
        <w:tabs>
          <w:tab w:val="left" w:pos="682"/>
        </w:tabs>
        <w:rPr>
          <w:bCs/>
          <w:color w:val="000000"/>
          <w:sz w:val="24"/>
          <w:szCs w:val="24"/>
        </w:rPr>
      </w:pPr>
      <w:r w:rsidRPr="004F7A1A">
        <w:rPr>
          <w:color w:val="000000"/>
          <w:sz w:val="24"/>
          <w:szCs w:val="24"/>
        </w:rPr>
        <w:t>Sto</w:t>
      </w:r>
      <w:r w:rsidRPr="004F7A1A">
        <w:rPr>
          <w:rFonts w:eastAsia="Times New Roman"/>
          <w:color w:val="000000"/>
          <w:sz w:val="24"/>
          <w:szCs w:val="24"/>
        </w:rPr>
        <w:t>łeczna Grupa Wojewódzka Międzynarodo</w:t>
      </w:r>
      <w:r w:rsidR="008E78AA">
        <w:rPr>
          <w:rFonts w:eastAsia="Times New Roman"/>
          <w:color w:val="000000"/>
          <w:sz w:val="24"/>
          <w:szCs w:val="24"/>
        </w:rPr>
        <w:t>wego Stowarzyszenia Policji IPA</w:t>
      </w:r>
      <w:r w:rsidR="002B1FF6">
        <w:rPr>
          <w:rFonts w:eastAsia="Times New Roman"/>
          <w:color w:val="000000"/>
          <w:sz w:val="24"/>
          <w:szCs w:val="24"/>
        </w:rPr>
        <w:t>.</w:t>
      </w:r>
    </w:p>
    <w:p w:rsidR="001B36BB" w:rsidRPr="001B36BB" w:rsidRDefault="001B36BB" w:rsidP="001B36BB">
      <w:pPr>
        <w:pStyle w:val="Akapitzlist"/>
        <w:shd w:val="clear" w:color="auto" w:fill="FFFFFF"/>
        <w:tabs>
          <w:tab w:val="left" w:pos="682"/>
        </w:tabs>
        <w:rPr>
          <w:bCs/>
          <w:color w:val="000000"/>
          <w:sz w:val="24"/>
          <w:szCs w:val="24"/>
        </w:rPr>
      </w:pPr>
    </w:p>
    <w:p w:rsidR="003572D5" w:rsidRPr="008F3E68" w:rsidRDefault="002B57AC" w:rsidP="001B36BB">
      <w:pPr>
        <w:shd w:val="clear" w:color="auto" w:fill="FFFFFF"/>
        <w:rPr>
          <w:b/>
        </w:rPr>
      </w:pPr>
      <w:r w:rsidRPr="008F3E68">
        <w:rPr>
          <w:b/>
          <w:bCs/>
          <w:color w:val="000000"/>
          <w:sz w:val="24"/>
          <w:szCs w:val="24"/>
          <w:lang w:val="en-US"/>
        </w:rPr>
        <w:t>II</w:t>
      </w:r>
      <w:r w:rsidR="004F7A1A">
        <w:rPr>
          <w:b/>
          <w:bCs/>
          <w:color w:val="000000"/>
          <w:sz w:val="24"/>
          <w:szCs w:val="24"/>
          <w:lang w:val="en-US"/>
        </w:rPr>
        <w:t>I</w:t>
      </w:r>
      <w:r w:rsidRPr="008F3E68">
        <w:rPr>
          <w:b/>
          <w:bCs/>
          <w:color w:val="000000"/>
          <w:sz w:val="24"/>
          <w:szCs w:val="24"/>
          <w:lang w:val="en-US"/>
        </w:rPr>
        <w:t>.</w:t>
      </w:r>
      <w:r w:rsidR="00B66A22" w:rsidRPr="008F3E68">
        <w:rPr>
          <w:b/>
          <w:bCs/>
          <w:color w:val="000000"/>
          <w:sz w:val="24"/>
          <w:szCs w:val="24"/>
          <w:lang w:val="en-US"/>
        </w:rPr>
        <w:t xml:space="preserve"> </w:t>
      </w:r>
      <w:r w:rsidRPr="008F3E68">
        <w:rPr>
          <w:b/>
          <w:bCs/>
          <w:color w:val="000000"/>
          <w:sz w:val="24"/>
          <w:szCs w:val="24"/>
        </w:rPr>
        <w:t>PATRONAT MEDIALNY</w:t>
      </w:r>
    </w:p>
    <w:p w:rsidR="003572D5" w:rsidRPr="00625BE3" w:rsidRDefault="002B57AC" w:rsidP="001B36BB">
      <w:pPr>
        <w:numPr>
          <w:ilvl w:val="0"/>
          <w:numId w:val="2"/>
        </w:numPr>
        <w:shd w:val="clear" w:color="auto" w:fill="FFFFFF"/>
        <w:tabs>
          <w:tab w:val="left" w:pos="754"/>
        </w:tabs>
        <w:ind w:left="408"/>
        <w:rPr>
          <w:bCs/>
          <w:color w:val="000000"/>
          <w:sz w:val="24"/>
          <w:szCs w:val="24"/>
        </w:rPr>
      </w:pPr>
      <w:r w:rsidRPr="00625BE3">
        <w:rPr>
          <w:color w:val="000000"/>
          <w:sz w:val="24"/>
          <w:szCs w:val="24"/>
        </w:rPr>
        <w:t>Miesi</w:t>
      </w:r>
      <w:r w:rsidRPr="00625BE3">
        <w:rPr>
          <w:rFonts w:eastAsia="Times New Roman"/>
          <w:color w:val="000000"/>
          <w:sz w:val="24"/>
          <w:szCs w:val="24"/>
        </w:rPr>
        <w:t xml:space="preserve">ęcznik </w:t>
      </w:r>
      <w:r w:rsidR="002B1FF6">
        <w:rPr>
          <w:rFonts w:eastAsia="Times New Roman"/>
          <w:i/>
          <w:iCs/>
          <w:color w:val="000000"/>
          <w:sz w:val="24"/>
          <w:szCs w:val="24"/>
        </w:rPr>
        <w:t>Policja 997.</w:t>
      </w:r>
    </w:p>
    <w:p w:rsidR="003572D5" w:rsidRPr="008E78AA" w:rsidRDefault="002B57AC" w:rsidP="001B36BB">
      <w:pPr>
        <w:numPr>
          <w:ilvl w:val="0"/>
          <w:numId w:val="2"/>
        </w:numPr>
        <w:shd w:val="clear" w:color="auto" w:fill="FFFFFF"/>
        <w:tabs>
          <w:tab w:val="left" w:pos="754"/>
        </w:tabs>
        <w:ind w:left="408"/>
        <w:rPr>
          <w:color w:val="000000"/>
          <w:sz w:val="24"/>
          <w:szCs w:val="24"/>
        </w:rPr>
      </w:pPr>
      <w:r w:rsidRPr="002A2C6F">
        <w:rPr>
          <w:color w:val="000000"/>
          <w:sz w:val="24"/>
          <w:szCs w:val="24"/>
        </w:rPr>
        <w:t>Og</w:t>
      </w:r>
      <w:r w:rsidRPr="002A2C6F">
        <w:rPr>
          <w:rFonts w:eastAsia="Times New Roman"/>
          <w:color w:val="000000"/>
          <w:sz w:val="24"/>
          <w:szCs w:val="24"/>
        </w:rPr>
        <w:t>ólnopolskie Czasopismo Międzynarodo</w:t>
      </w:r>
      <w:r w:rsidR="008E78AA">
        <w:rPr>
          <w:rFonts w:eastAsia="Times New Roman"/>
          <w:color w:val="000000"/>
          <w:sz w:val="24"/>
          <w:szCs w:val="24"/>
        </w:rPr>
        <w:t>wego Stowarzyszenia Policji IPA</w:t>
      </w:r>
      <w:r w:rsidR="002B1FF6">
        <w:rPr>
          <w:rFonts w:eastAsia="Times New Roman"/>
          <w:color w:val="000000"/>
          <w:sz w:val="24"/>
          <w:szCs w:val="24"/>
        </w:rPr>
        <w:t>.</w:t>
      </w:r>
    </w:p>
    <w:p w:rsidR="008E78AA" w:rsidRPr="001B36BB" w:rsidRDefault="008E78AA" w:rsidP="001B36BB">
      <w:pPr>
        <w:numPr>
          <w:ilvl w:val="0"/>
          <w:numId w:val="2"/>
        </w:numPr>
        <w:shd w:val="clear" w:color="auto" w:fill="FFFFFF"/>
        <w:tabs>
          <w:tab w:val="left" w:pos="754"/>
        </w:tabs>
        <w:ind w:left="408"/>
        <w:rPr>
          <w:color w:val="000000"/>
          <w:sz w:val="24"/>
          <w:szCs w:val="24"/>
        </w:rPr>
      </w:pPr>
      <w:r>
        <w:rPr>
          <w:rFonts w:eastAsia="Times New Roman"/>
          <w:color w:val="000000"/>
          <w:sz w:val="24"/>
          <w:szCs w:val="24"/>
        </w:rPr>
        <w:t>Media lokalne</w:t>
      </w:r>
      <w:r w:rsidR="002B1FF6">
        <w:rPr>
          <w:rFonts w:eastAsia="Times New Roman"/>
          <w:color w:val="000000"/>
          <w:sz w:val="24"/>
          <w:szCs w:val="24"/>
        </w:rPr>
        <w:t>.</w:t>
      </w:r>
    </w:p>
    <w:p w:rsidR="001B36BB" w:rsidRPr="008E78AA" w:rsidRDefault="001B36BB" w:rsidP="001B36BB">
      <w:pPr>
        <w:shd w:val="clear" w:color="auto" w:fill="FFFFFF"/>
        <w:tabs>
          <w:tab w:val="left" w:pos="754"/>
        </w:tabs>
        <w:ind w:left="408"/>
        <w:rPr>
          <w:color w:val="000000"/>
          <w:sz w:val="24"/>
          <w:szCs w:val="24"/>
        </w:rPr>
      </w:pPr>
    </w:p>
    <w:p w:rsidR="001B36BB" w:rsidRDefault="004F7A1A" w:rsidP="001B36BB">
      <w:pPr>
        <w:shd w:val="clear" w:color="auto" w:fill="FFFFFF"/>
        <w:tabs>
          <w:tab w:val="left" w:pos="696"/>
        </w:tabs>
        <w:ind w:left="19"/>
      </w:pPr>
      <w:r>
        <w:rPr>
          <w:b/>
          <w:bCs/>
          <w:color w:val="000000"/>
          <w:sz w:val="24"/>
          <w:szCs w:val="24"/>
        </w:rPr>
        <w:t>IV</w:t>
      </w:r>
      <w:r w:rsidR="002B57AC" w:rsidRPr="002A2C6F">
        <w:rPr>
          <w:b/>
          <w:bCs/>
          <w:color w:val="000000"/>
          <w:sz w:val="24"/>
          <w:szCs w:val="24"/>
        </w:rPr>
        <w:t>.</w:t>
      </w:r>
      <w:r w:rsidR="00B873FC">
        <w:rPr>
          <w:b/>
          <w:bCs/>
          <w:color w:val="000000"/>
          <w:sz w:val="24"/>
          <w:szCs w:val="24"/>
        </w:rPr>
        <w:t xml:space="preserve"> </w:t>
      </w:r>
      <w:r w:rsidR="002B57AC" w:rsidRPr="002A2C6F">
        <w:rPr>
          <w:b/>
          <w:bCs/>
          <w:color w:val="000000"/>
          <w:sz w:val="24"/>
          <w:szCs w:val="24"/>
        </w:rPr>
        <w:t>TERMIN</w:t>
      </w:r>
    </w:p>
    <w:p w:rsidR="002B1FF6" w:rsidRPr="001B36BB" w:rsidRDefault="001B36BB" w:rsidP="001B36BB">
      <w:pPr>
        <w:shd w:val="clear" w:color="auto" w:fill="FFFFFF"/>
        <w:tabs>
          <w:tab w:val="left" w:pos="696"/>
        </w:tabs>
        <w:ind w:left="19"/>
      </w:pPr>
      <w:r>
        <w:t xml:space="preserve">     </w:t>
      </w:r>
      <w:r w:rsidR="00625BE3" w:rsidRPr="002B1FF6">
        <w:rPr>
          <w:color w:val="000000"/>
          <w:sz w:val="24"/>
          <w:szCs w:val="24"/>
        </w:rPr>
        <w:t xml:space="preserve">16 czerwca </w:t>
      </w:r>
      <w:r w:rsidR="002B57AC" w:rsidRPr="002B1FF6">
        <w:rPr>
          <w:color w:val="000000"/>
          <w:sz w:val="24"/>
          <w:szCs w:val="24"/>
        </w:rPr>
        <w:t>201</w:t>
      </w:r>
      <w:r w:rsidR="00625BE3" w:rsidRPr="002B1FF6">
        <w:rPr>
          <w:color w:val="000000"/>
          <w:sz w:val="24"/>
          <w:szCs w:val="24"/>
        </w:rPr>
        <w:t>9</w:t>
      </w:r>
      <w:r w:rsidR="00285FA6">
        <w:rPr>
          <w:color w:val="000000"/>
          <w:sz w:val="24"/>
          <w:szCs w:val="24"/>
        </w:rPr>
        <w:t xml:space="preserve"> roku</w:t>
      </w:r>
      <w:r w:rsidR="002B1FF6" w:rsidRPr="002B1FF6">
        <w:rPr>
          <w:color w:val="000000"/>
          <w:sz w:val="24"/>
          <w:szCs w:val="24"/>
        </w:rPr>
        <w:t>.</w:t>
      </w:r>
    </w:p>
    <w:p w:rsidR="001B36BB" w:rsidRPr="002B1FF6" w:rsidRDefault="001B36BB" w:rsidP="001B36BB">
      <w:pPr>
        <w:shd w:val="clear" w:color="auto" w:fill="FFFFFF"/>
        <w:tabs>
          <w:tab w:val="left" w:pos="696"/>
        </w:tabs>
        <w:ind w:left="19"/>
        <w:jc w:val="both"/>
        <w:rPr>
          <w:sz w:val="24"/>
          <w:szCs w:val="24"/>
        </w:rPr>
      </w:pPr>
    </w:p>
    <w:p w:rsidR="003572D5" w:rsidRPr="002A2C6F" w:rsidRDefault="002B57AC" w:rsidP="001B36BB">
      <w:pPr>
        <w:pStyle w:val="wylicz1"/>
        <w:tabs>
          <w:tab w:val="clear" w:pos="686"/>
          <w:tab w:val="left" w:pos="696"/>
        </w:tabs>
        <w:spacing w:before="0" w:line="240" w:lineRule="auto"/>
        <w:ind w:left="19" w:firstLine="0"/>
        <w:jc w:val="both"/>
      </w:pPr>
      <w:r w:rsidRPr="002B1FF6">
        <w:rPr>
          <w:b/>
          <w:bCs/>
          <w:lang w:val="en-US"/>
        </w:rPr>
        <w:t>V.</w:t>
      </w:r>
      <w:r w:rsidR="00B873FC" w:rsidRPr="002B1FF6">
        <w:rPr>
          <w:b/>
          <w:bCs/>
          <w:lang w:val="en-US"/>
        </w:rPr>
        <w:t xml:space="preserve"> </w:t>
      </w:r>
      <w:r w:rsidRPr="002B1FF6">
        <w:rPr>
          <w:b/>
          <w:bCs/>
        </w:rPr>
        <w:t>DYSTANS</w:t>
      </w:r>
    </w:p>
    <w:p w:rsidR="003572D5" w:rsidRPr="002A2C6F" w:rsidRDefault="002B57AC" w:rsidP="001B36BB">
      <w:pPr>
        <w:numPr>
          <w:ilvl w:val="0"/>
          <w:numId w:val="4"/>
        </w:numPr>
        <w:shd w:val="clear" w:color="auto" w:fill="FFFFFF"/>
        <w:tabs>
          <w:tab w:val="left" w:pos="686"/>
        </w:tabs>
        <w:ind w:left="350"/>
        <w:jc w:val="both"/>
        <w:rPr>
          <w:color w:val="000000"/>
          <w:sz w:val="24"/>
          <w:szCs w:val="24"/>
        </w:rPr>
      </w:pPr>
      <w:r w:rsidRPr="002A2C6F">
        <w:rPr>
          <w:color w:val="000000"/>
          <w:sz w:val="24"/>
          <w:szCs w:val="24"/>
        </w:rPr>
        <w:t xml:space="preserve">Bieg na dystansie </w:t>
      </w:r>
      <w:r w:rsidR="008E78AA">
        <w:rPr>
          <w:color w:val="000000"/>
          <w:sz w:val="24"/>
          <w:szCs w:val="24"/>
        </w:rPr>
        <w:t xml:space="preserve">ok. </w:t>
      </w:r>
      <w:r w:rsidR="00961190">
        <w:rPr>
          <w:color w:val="000000"/>
          <w:sz w:val="24"/>
          <w:szCs w:val="24"/>
        </w:rPr>
        <w:t>4800</w:t>
      </w:r>
      <w:r w:rsidR="00625BE3">
        <w:rPr>
          <w:color w:val="000000"/>
          <w:sz w:val="24"/>
          <w:szCs w:val="24"/>
        </w:rPr>
        <w:t xml:space="preserve"> </w:t>
      </w:r>
      <w:r w:rsidRPr="002A2C6F">
        <w:rPr>
          <w:color w:val="000000"/>
          <w:sz w:val="24"/>
          <w:szCs w:val="24"/>
        </w:rPr>
        <w:t>metr</w:t>
      </w:r>
      <w:r w:rsidR="008E78AA">
        <w:rPr>
          <w:rFonts w:eastAsia="Times New Roman"/>
          <w:color w:val="000000"/>
          <w:sz w:val="24"/>
          <w:szCs w:val="24"/>
        </w:rPr>
        <w:t>ów</w:t>
      </w:r>
      <w:r w:rsidR="002B1FF6">
        <w:rPr>
          <w:rFonts w:eastAsia="Times New Roman"/>
          <w:color w:val="000000"/>
          <w:sz w:val="24"/>
          <w:szCs w:val="24"/>
        </w:rPr>
        <w:t>.</w:t>
      </w:r>
    </w:p>
    <w:p w:rsidR="003572D5" w:rsidRPr="002A2C6F" w:rsidRDefault="002B57AC" w:rsidP="001B36BB">
      <w:pPr>
        <w:numPr>
          <w:ilvl w:val="0"/>
          <w:numId w:val="4"/>
        </w:numPr>
        <w:shd w:val="clear" w:color="auto" w:fill="FFFFFF"/>
        <w:tabs>
          <w:tab w:val="left" w:pos="686"/>
        </w:tabs>
        <w:ind w:left="350"/>
        <w:jc w:val="both"/>
        <w:rPr>
          <w:color w:val="000000"/>
          <w:sz w:val="24"/>
          <w:szCs w:val="24"/>
        </w:rPr>
      </w:pPr>
      <w:r w:rsidRPr="002A2C6F">
        <w:rPr>
          <w:color w:val="000000"/>
          <w:sz w:val="24"/>
          <w:szCs w:val="24"/>
        </w:rPr>
        <w:t>Start/meta:</w:t>
      </w:r>
      <w:r w:rsidR="002B1FF6">
        <w:rPr>
          <w:color w:val="000000"/>
          <w:sz w:val="24"/>
          <w:szCs w:val="24"/>
        </w:rPr>
        <w:t xml:space="preserve"> Szczytno</w:t>
      </w:r>
      <w:r w:rsidRPr="002A2C6F">
        <w:rPr>
          <w:rFonts w:eastAsia="Times New Roman"/>
          <w:color w:val="000000"/>
          <w:sz w:val="24"/>
          <w:szCs w:val="24"/>
        </w:rPr>
        <w:t xml:space="preserve">, ul. </w:t>
      </w:r>
      <w:r w:rsidR="00CC5B21">
        <w:rPr>
          <w:rFonts w:eastAsia="Times New Roman"/>
          <w:color w:val="000000"/>
          <w:sz w:val="24"/>
          <w:szCs w:val="24"/>
        </w:rPr>
        <w:t>Spacerowa</w:t>
      </w:r>
      <w:r w:rsidR="002B1FF6">
        <w:rPr>
          <w:rFonts w:eastAsia="Times New Roman"/>
          <w:color w:val="000000"/>
          <w:sz w:val="24"/>
          <w:szCs w:val="24"/>
        </w:rPr>
        <w:t xml:space="preserve"> (plaża miejska).</w:t>
      </w:r>
    </w:p>
    <w:p w:rsidR="003572D5" w:rsidRPr="00B66A22" w:rsidRDefault="002B57AC" w:rsidP="001B36BB">
      <w:pPr>
        <w:pStyle w:val="wylicz1"/>
        <w:numPr>
          <w:ilvl w:val="0"/>
          <w:numId w:val="4"/>
        </w:numPr>
        <w:spacing w:before="0" w:line="240" w:lineRule="auto"/>
        <w:jc w:val="both"/>
      </w:pPr>
      <w:r w:rsidRPr="002A2C6F">
        <w:t>Trasa sk</w:t>
      </w:r>
      <w:r w:rsidRPr="002A2C6F">
        <w:rPr>
          <w:rFonts w:eastAsia="Times New Roman"/>
        </w:rPr>
        <w:t xml:space="preserve">łada się z </w:t>
      </w:r>
      <w:r w:rsidR="00CC5B21">
        <w:rPr>
          <w:rFonts w:eastAsia="Times New Roman"/>
        </w:rPr>
        <w:t xml:space="preserve">jednego </w:t>
      </w:r>
      <w:r w:rsidRPr="002A2C6F">
        <w:rPr>
          <w:rFonts w:eastAsia="Times New Roman"/>
        </w:rPr>
        <w:t>okrąże</w:t>
      </w:r>
      <w:r w:rsidR="00CC5B21">
        <w:rPr>
          <w:rFonts w:eastAsia="Times New Roman"/>
        </w:rPr>
        <w:t>nia</w:t>
      </w:r>
      <w:r w:rsidRPr="002A2C6F">
        <w:rPr>
          <w:rFonts w:eastAsia="Times New Roman"/>
        </w:rPr>
        <w:t xml:space="preserve"> </w:t>
      </w:r>
      <w:r w:rsidR="0029384C">
        <w:rPr>
          <w:rFonts w:eastAsia="Times New Roman"/>
        </w:rPr>
        <w:t>J</w:t>
      </w:r>
      <w:r w:rsidR="000921B8">
        <w:rPr>
          <w:rFonts w:eastAsia="Times New Roman"/>
        </w:rPr>
        <w:t>ezio</w:t>
      </w:r>
      <w:r w:rsidR="0029384C">
        <w:rPr>
          <w:rFonts w:eastAsia="Times New Roman"/>
        </w:rPr>
        <w:t>ra Dużego Domowego w Szczytnie,</w:t>
      </w:r>
      <w:r w:rsidR="000921B8">
        <w:rPr>
          <w:rFonts w:eastAsia="Times New Roman"/>
        </w:rPr>
        <w:br/>
      </w:r>
      <w:r w:rsidRPr="002B1FF6">
        <w:rPr>
          <w:rFonts w:eastAsia="Times New Roman"/>
          <w:color w:val="auto"/>
        </w:rPr>
        <w:t>na nawierz</w:t>
      </w:r>
      <w:r w:rsidR="00B66A22" w:rsidRPr="002B1FF6">
        <w:rPr>
          <w:rFonts w:eastAsia="Times New Roman"/>
          <w:color w:val="auto"/>
        </w:rPr>
        <w:t>chni</w:t>
      </w:r>
      <w:r w:rsidR="00961190" w:rsidRPr="002B1FF6">
        <w:rPr>
          <w:rFonts w:eastAsia="Times New Roman"/>
          <w:color w:val="auto"/>
        </w:rPr>
        <w:t xml:space="preserve"> wykonanej z </w:t>
      </w:r>
      <w:r w:rsidR="00E85633">
        <w:rPr>
          <w:rFonts w:eastAsia="Times New Roman"/>
          <w:color w:val="auto"/>
        </w:rPr>
        <w:t>kostki brukowej</w:t>
      </w:r>
      <w:r w:rsidR="002B1FF6">
        <w:rPr>
          <w:rFonts w:eastAsia="Times New Roman"/>
          <w:color w:val="auto"/>
        </w:rPr>
        <w:t>.</w:t>
      </w:r>
    </w:p>
    <w:p w:rsidR="003572D5" w:rsidRDefault="002B57AC" w:rsidP="001B36BB">
      <w:pPr>
        <w:pStyle w:val="wylicz1"/>
        <w:spacing w:before="0" w:line="240" w:lineRule="auto"/>
        <w:jc w:val="both"/>
        <w:rPr>
          <w:rFonts w:eastAsia="Times New Roman"/>
        </w:rPr>
      </w:pPr>
      <w:r w:rsidRPr="002A2C6F">
        <w:t>4.</w:t>
      </w:r>
      <w:r w:rsidRPr="002A2C6F">
        <w:tab/>
        <w:t xml:space="preserve">Trasa </w:t>
      </w:r>
      <w:r w:rsidR="00F35367">
        <w:t xml:space="preserve">nie </w:t>
      </w:r>
      <w:r w:rsidRPr="002A2C6F">
        <w:t>zostanie zamkni</w:t>
      </w:r>
      <w:r w:rsidRPr="002A2C6F">
        <w:rPr>
          <w:rFonts w:eastAsia="Times New Roman"/>
        </w:rPr>
        <w:t xml:space="preserve">ęta dla innych osób korzystających z terenu obiektu </w:t>
      </w:r>
      <w:r w:rsidR="00CC5B21">
        <w:rPr>
          <w:rFonts w:eastAsia="Times New Roman"/>
        </w:rPr>
        <w:t>ścieżki</w:t>
      </w:r>
      <w:r w:rsidRPr="002A2C6F">
        <w:rPr>
          <w:rFonts w:eastAsia="Times New Roman"/>
        </w:rPr>
        <w:t>.</w:t>
      </w:r>
      <w:r w:rsidR="00B66A22">
        <w:rPr>
          <w:rFonts w:eastAsia="Times New Roman"/>
        </w:rPr>
        <w:t xml:space="preserve"> </w:t>
      </w:r>
      <w:r w:rsidRPr="002A2C6F">
        <w:rPr>
          <w:rFonts w:eastAsia="Times New Roman"/>
        </w:rPr>
        <w:t>Szczegółowy przebieg trasy i</w:t>
      </w:r>
      <w:r w:rsidR="00286887">
        <w:rPr>
          <w:rFonts w:eastAsia="Times New Roman"/>
        </w:rPr>
        <w:t xml:space="preserve"> zasady przeprowadzenia zawodów </w:t>
      </w:r>
      <w:r w:rsidRPr="002A2C6F">
        <w:rPr>
          <w:rFonts w:eastAsia="Times New Roman"/>
        </w:rPr>
        <w:t xml:space="preserve">zostaną </w:t>
      </w:r>
      <w:r w:rsidR="008E78AA">
        <w:rPr>
          <w:rFonts w:eastAsia="Times New Roman"/>
        </w:rPr>
        <w:t>z</w:t>
      </w:r>
      <w:r w:rsidRPr="002A2C6F">
        <w:rPr>
          <w:rFonts w:eastAsia="Times New Roman"/>
        </w:rPr>
        <w:t>aprezentowane</w:t>
      </w:r>
      <w:r w:rsidR="00B66A22">
        <w:rPr>
          <w:rFonts w:eastAsia="Times New Roman"/>
        </w:rPr>
        <w:t xml:space="preserve"> </w:t>
      </w:r>
      <w:r w:rsidRPr="002A2C6F">
        <w:rPr>
          <w:rFonts w:eastAsia="Times New Roman"/>
        </w:rPr>
        <w:t>podczas odprawy technicznej przed biegiem.</w:t>
      </w:r>
    </w:p>
    <w:p w:rsidR="00286887" w:rsidRPr="002A2C6F" w:rsidRDefault="00286887" w:rsidP="001B36BB">
      <w:pPr>
        <w:pStyle w:val="wylicz1"/>
        <w:spacing w:before="0" w:line="240" w:lineRule="auto"/>
        <w:jc w:val="both"/>
      </w:pPr>
    </w:p>
    <w:p w:rsidR="003572D5" w:rsidRPr="002A2C6F" w:rsidRDefault="002B57AC" w:rsidP="001B36BB">
      <w:pPr>
        <w:shd w:val="clear" w:color="auto" w:fill="FFFFFF"/>
      </w:pPr>
      <w:r w:rsidRPr="00EE605C">
        <w:rPr>
          <w:b/>
          <w:bCs/>
          <w:color w:val="000000"/>
          <w:sz w:val="24"/>
          <w:szCs w:val="24"/>
          <w:lang w:val="en-US"/>
        </w:rPr>
        <w:t>V</w:t>
      </w:r>
      <w:r w:rsidR="004F7A1A" w:rsidRPr="00EE605C">
        <w:rPr>
          <w:b/>
          <w:bCs/>
          <w:color w:val="000000"/>
          <w:sz w:val="24"/>
          <w:szCs w:val="24"/>
          <w:lang w:val="en-US"/>
        </w:rPr>
        <w:t>I</w:t>
      </w:r>
      <w:r w:rsidRPr="00EE605C">
        <w:rPr>
          <w:b/>
          <w:bCs/>
          <w:color w:val="000000"/>
          <w:sz w:val="24"/>
          <w:szCs w:val="24"/>
          <w:lang w:val="en-US"/>
        </w:rPr>
        <w:t xml:space="preserve">. </w:t>
      </w:r>
      <w:r w:rsidRPr="00EE605C">
        <w:rPr>
          <w:b/>
          <w:bCs/>
          <w:color w:val="000000"/>
          <w:sz w:val="24"/>
          <w:szCs w:val="24"/>
        </w:rPr>
        <w:t>UCZESTNICTWO</w:t>
      </w:r>
    </w:p>
    <w:p w:rsidR="002B1FF6" w:rsidRPr="002B1FF6" w:rsidRDefault="002B57AC" w:rsidP="001B36BB">
      <w:pPr>
        <w:numPr>
          <w:ilvl w:val="0"/>
          <w:numId w:val="5"/>
        </w:numPr>
        <w:shd w:val="clear" w:color="auto" w:fill="FFFFFF"/>
        <w:tabs>
          <w:tab w:val="left" w:pos="686"/>
        </w:tabs>
        <w:ind w:left="686" w:hanging="336"/>
        <w:jc w:val="both"/>
        <w:rPr>
          <w:color w:val="000000"/>
          <w:sz w:val="24"/>
          <w:szCs w:val="24"/>
        </w:rPr>
      </w:pPr>
      <w:r w:rsidRPr="002A2C6F">
        <w:rPr>
          <w:rFonts w:eastAsia="Times New Roman"/>
          <w:color w:val="000000"/>
          <w:sz w:val="24"/>
          <w:szCs w:val="24"/>
        </w:rPr>
        <w:t>W Biegu</w:t>
      </w:r>
      <w:r w:rsidR="002B1FF6">
        <w:rPr>
          <w:rFonts w:eastAsia="Times New Roman"/>
          <w:color w:val="000000"/>
          <w:sz w:val="24"/>
          <w:szCs w:val="24"/>
        </w:rPr>
        <w:t xml:space="preserve"> głównym</w:t>
      </w:r>
      <w:r w:rsidRPr="002A2C6F">
        <w:rPr>
          <w:rFonts w:eastAsia="Times New Roman"/>
          <w:color w:val="000000"/>
          <w:sz w:val="24"/>
          <w:szCs w:val="24"/>
        </w:rPr>
        <w:t xml:space="preserve"> mogą wziąć udział funkcjonariusze Policji,</w:t>
      </w:r>
      <w:r w:rsidR="002B1FF6">
        <w:rPr>
          <w:rFonts w:eastAsia="Times New Roman"/>
          <w:color w:val="000000"/>
          <w:sz w:val="24"/>
          <w:szCs w:val="24"/>
        </w:rPr>
        <w:t xml:space="preserve"> natomia</w:t>
      </w:r>
      <w:r w:rsidR="00D924AF">
        <w:rPr>
          <w:rFonts w:eastAsia="Times New Roman"/>
          <w:color w:val="000000"/>
          <w:sz w:val="24"/>
          <w:szCs w:val="24"/>
        </w:rPr>
        <w:t xml:space="preserve">st w biegu towarzyszącym </w:t>
      </w:r>
      <w:r w:rsidR="00286887">
        <w:rPr>
          <w:rFonts w:eastAsia="Times New Roman"/>
          <w:color w:val="000000"/>
          <w:sz w:val="24"/>
          <w:szCs w:val="24"/>
        </w:rPr>
        <w:t xml:space="preserve">Bieg </w:t>
      </w:r>
      <w:r w:rsidR="00286887" w:rsidRPr="00D924AF">
        <w:rPr>
          <w:rFonts w:eastAsia="Times New Roman"/>
          <w:color w:val="000000"/>
          <w:sz w:val="24"/>
          <w:szCs w:val="24"/>
        </w:rPr>
        <w:t>P</w:t>
      </w:r>
      <w:r w:rsidR="002B1FF6" w:rsidRPr="00D924AF">
        <w:rPr>
          <w:rFonts w:eastAsia="Times New Roman"/>
          <w:color w:val="000000"/>
          <w:sz w:val="24"/>
          <w:szCs w:val="24"/>
        </w:rPr>
        <w:t>rzyjaciół</w:t>
      </w:r>
      <w:r w:rsidR="00D924AF">
        <w:rPr>
          <w:rFonts w:eastAsia="Times New Roman"/>
          <w:color w:val="000000"/>
          <w:sz w:val="24"/>
          <w:szCs w:val="24"/>
        </w:rPr>
        <w:t xml:space="preserve"> Policji</w:t>
      </w:r>
      <w:r w:rsidR="002B1FF6">
        <w:rPr>
          <w:rFonts w:eastAsia="Times New Roman"/>
          <w:color w:val="000000"/>
          <w:sz w:val="24"/>
          <w:szCs w:val="24"/>
        </w:rPr>
        <w:t xml:space="preserve"> – przedstawiciele innych </w:t>
      </w:r>
      <w:r w:rsidR="00285FA6">
        <w:rPr>
          <w:rFonts w:eastAsia="Times New Roman"/>
          <w:color w:val="000000"/>
          <w:sz w:val="24"/>
          <w:szCs w:val="24"/>
        </w:rPr>
        <w:t>służb, studenci WSPol oraz</w:t>
      </w:r>
      <w:r w:rsidR="002B1FF6">
        <w:rPr>
          <w:rFonts w:eastAsia="Times New Roman"/>
          <w:color w:val="000000"/>
          <w:sz w:val="24"/>
          <w:szCs w:val="24"/>
        </w:rPr>
        <w:t xml:space="preserve"> </w:t>
      </w:r>
      <w:r w:rsidR="00285FA6">
        <w:rPr>
          <w:rFonts w:eastAsia="Times New Roman"/>
          <w:color w:val="000000"/>
          <w:sz w:val="24"/>
          <w:szCs w:val="24"/>
        </w:rPr>
        <w:t xml:space="preserve">inne osoby </w:t>
      </w:r>
      <w:r w:rsidR="002B1FF6">
        <w:rPr>
          <w:rFonts w:eastAsia="Times New Roman"/>
          <w:color w:val="000000"/>
          <w:sz w:val="24"/>
          <w:szCs w:val="24"/>
        </w:rPr>
        <w:t>cywilne</w:t>
      </w:r>
      <w:r w:rsidRPr="002A2C6F">
        <w:rPr>
          <w:rFonts w:eastAsia="Times New Roman"/>
          <w:color w:val="000000"/>
          <w:sz w:val="24"/>
          <w:szCs w:val="24"/>
        </w:rPr>
        <w:t>. O udziale w Biegu</w:t>
      </w:r>
      <w:r w:rsidR="00B66A22">
        <w:rPr>
          <w:rFonts w:eastAsia="Times New Roman"/>
          <w:color w:val="000000"/>
          <w:sz w:val="24"/>
          <w:szCs w:val="24"/>
        </w:rPr>
        <w:t xml:space="preserve"> </w:t>
      </w:r>
      <w:r w:rsidRPr="002A2C6F">
        <w:rPr>
          <w:rFonts w:eastAsia="Times New Roman"/>
          <w:color w:val="000000"/>
          <w:sz w:val="24"/>
          <w:szCs w:val="24"/>
        </w:rPr>
        <w:t>decyduje kolejność zgłoszeń.</w:t>
      </w:r>
      <w:r w:rsidR="002B1FF6">
        <w:rPr>
          <w:rFonts w:eastAsia="Times New Roman"/>
          <w:color w:val="000000"/>
          <w:sz w:val="24"/>
          <w:szCs w:val="24"/>
        </w:rPr>
        <w:t xml:space="preserve"> </w:t>
      </w:r>
    </w:p>
    <w:p w:rsidR="003572D5" w:rsidRPr="002B1FF6" w:rsidRDefault="002B1FF6" w:rsidP="001B36BB">
      <w:pPr>
        <w:numPr>
          <w:ilvl w:val="0"/>
          <w:numId w:val="5"/>
        </w:numPr>
        <w:shd w:val="clear" w:color="auto" w:fill="FFFFFF"/>
        <w:tabs>
          <w:tab w:val="left" w:pos="686"/>
        </w:tabs>
        <w:ind w:left="686" w:hanging="336"/>
        <w:jc w:val="both"/>
        <w:rPr>
          <w:color w:val="000000"/>
          <w:sz w:val="24"/>
          <w:szCs w:val="24"/>
        </w:rPr>
      </w:pPr>
      <w:r>
        <w:rPr>
          <w:rFonts w:eastAsia="Times New Roman"/>
          <w:color w:val="000000"/>
          <w:sz w:val="24"/>
          <w:szCs w:val="24"/>
        </w:rPr>
        <w:t>Limit miejsc:</w:t>
      </w:r>
    </w:p>
    <w:p w:rsidR="002B1FF6" w:rsidRDefault="002B1FF6" w:rsidP="001B36BB">
      <w:pPr>
        <w:pStyle w:val="Akapitzlist"/>
        <w:numPr>
          <w:ilvl w:val="0"/>
          <w:numId w:val="19"/>
        </w:numPr>
        <w:shd w:val="clear" w:color="auto" w:fill="FFFFFF"/>
        <w:tabs>
          <w:tab w:val="left" w:pos="686"/>
        </w:tabs>
        <w:jc w:val="both"/>
        <w:rPr>
          <w:color w:val="000000"/>
          <w:sz w:val="24"/>
          <w:szCs w:val="24"/>
        </w:rPr>
      </w:pPr>
      <w:r>
        <w:rPr>
          <w:color w:val="000000"/>
          <w:sz w:val="24"/>
          <w:szCs w:val="24"/>
        </w:rPr>
        <w:t>Bieg główny: 500 funkcjonariuszy Policji.</w:t>
      </w:r>
    </w:p>
    <w:p w:rsidR="002B1FF6" w:rsidRPr="002B1FF6" w:rsidRDefault="002B1FF6" w:rsidP="001B36BB">
      <w:pPr>
        <w:pStyle w:val="Akapitzlist"/>
        <w:numPr>
          <w:ilvl w:val="0"/>
          <w:numId w:val="19"/>
        </w:numPr>
        <w:shd w:val="clear" w:color="auto" w:fill="FFFFFF"/>
        <w:tabs>
          <w:tab w:val="left" w:pos="686"/>
        </w:tabs>
        <w:jc w:val="both"/>
        <w:rPr>
          <w:color w:val="000000"/>
          <w:sz w:val="24"/>
          <w:szCs w:val="24"/>
        </w:rPr>
      </w:pPr>
      <w:r>
        <w:rPr>
          <w:color w:val="000000"/>
          <w:sz w:val="24"/>
          <w:szCs w:val="24"/>
        </w:rPr>
        <w:t>Bieg towarzyszący: 200 osób.</w:t>
      </w:r>
    </w:p>
    <w:p w:rsidR="003572D5" w:rsidRPr="00B66A22" w:rsidRDefault="002B57AC" w:rsidP="001B36BB">
      <w:pPr>
        <w:numPr>
          <w:ilvl w:val="0"/>
          <w:numId w:val="5"/>
        </w:numPr>
        <w:shd w:val="clear" w:color="auto" w:fill="FFFFFF"/>
        <w:tabs>
          <w:tab w:val="left" w:pos="686"/>
        </w:tabs>
        <w:ind w:left="686" w:hanging="336"/>
        <w:jc w:val="both"/>
        <w:rPr>
          <w:color w:val="000000"/>
          <w:sz w:val="24"/>
          <w:szCs w:val="24"/>
        </w:rPr>
      </w:pPr>
      <w:r w:rsidRPr="002A2C6F">
        <w:rPr>
          <w:color w:val="000000"/>
          <w:sz w:val="24"/>
          <w:szCs w:val="24"/>
        </w:rPr>
        <w:t>Ka</w:t>
      </w:r>
      <w:r w:rsidRPr="002A2C6F">
        <w:rPr>
          <w:rFonts w:eastAsia="Times New Roman"/>
          <w:color w:val="000000"/>
          <w:sz w:val="24"/>
          <w:szCs w:val="24"/>
        </w:rPr>
        <w:t xml:space="preserve">żdy uczestnik bierze udział w imprezie na własną odpowiedzialność. </w:t>
      </w:r>
      <w:r w:rsidR="00E85633">
        <w:rPr>
          <w:rFonts w:eastAsia="Times New Roman"/>
          <w:sz w:val="24"/>
          <w:szCs w:val="24"/>
        </w:rPr>
        <w:t>Zawodnik</w:t>
      </w:r>
      <w:r w:rsidR="005D47BE">
        <w:rPr>
          <w:rFonts w:eastAsia="Times New Roman"/>
          <w:sz w:val="24"/>
          <w:szCs w:val="24"/>
        </w:rPr>
        <w:t>, składając deklarację, zaświadcza</w:t>
      </w:r>
      <w:r w:rsidR="00EB6990" w:rsidRPr="005D47BE">
        <w:rPr>
          <w:rFonts w:eastAsia="Times New Roman"/>
          <w:sz w:val="24"/>
          <w:szCs w:val="24"/>
        </w:rPr>
        <w:t>, że</w:t>
      </w:r>
      <w:r w:rsidR="00EB6990">
        <w:rPr>
          <w:rFonts w:eastAsia="Times New Roman"/>
          <w:color w:val="000000"/>
          <w:sz w:val="24"/>
          <w:szCs w:val="24"/>
        </w:rPr>
        <w:t xml:space="preserve"> posiada</w:t>
      </w:r>
      <w:r w:rsidR="00B66A22">
        <w:rPr>
          <w:rFonts w:eastAsia="Times New Roman"/>
          <w:color w:val="000000"/>
          <w:sz w:val="24"/>
          <w:szCs w:val="24"/>
        </w:rPr>
        <w:t xml:space="preserve"> </w:t>
      </w:r>
      <w:r w:rsidRPr="002A2C6F">
        <w:rPr>
          <w:rFonts w:eastAsia="Times New Roman"/>
          <w:color w:val="000000"/>
          <w:sz w:val="24"/>
          <w:szCs w:val="24"/>
        </w:rPr>
        <w:t>stan</w:t>
      </w:r>
      <w:r w:rsidR="00B66A22">
        <w:rPr>
          <w:rFonts w:eastAsia="Times New Roman"/>
          <w:color w:val="000000"/>
          <w:sz w:val="24"/>
          <w:szCs w:val="24"/>
        </w:rPr>
        <w:t xml:space="preserve"> </w:t>
      </w:r>
      <w:r w:rsidRPr="002A2C6F">
        <w:rPr>
          <w:rFonts w:eastAsia="Times New Roman"/>
          <w:color w:val="000000"/>
          <w:sz w:val="24"/>
          <w:szCs w:val="24"/>
        </w:rPr>
        <w:t>zdrowia</w:t>
      </w:r>
      <w:r w:rsidR="00B66A22">
        <w:rPr>
          <w:rFonts w:eastAsia="Times New Roman"/>
          <w:color w:val="000000"/>
          <w:sz w:val="24"/>
          <w:szCs w:val="24"/>
        </w:rPr>
        <w:t xml:space="preserve"> </w:t>
      </w:r>
      <w:r w:rsidRPr="002A2C6F">
        <w:rPr>
          <w:rFonts w:eastAsia="Times New Roman"/>
          <w:color w:val="000000"/>
          <w:sz w:val="24"/>
          <w:szCs w:val="24"/>
        </w:rPr>
        <w:t>pozwalający</w:t>
      </w:r>
      <w:r w:rsidR="00B66A22">
        <w:rPr>
          <w:rFonts w:eastAsia="Times New Roman"/>
          <w:color w:val="000000"/>
          <w:sz w:val="24"/>
          <w:szCs w:val="24"/>
        </w:rPr>
        <w:t xml:space="preserve"> </w:t>
      </w:r>
      <w:r w:rsidR="005D47BE">
        <w:rPr>
          <w:rFonts w:eastAsia="Times New Roman"/>
          <w:color w:val="000000"/>
          <w:sz w:val="24"/>
          <w:szCs w:val="24"/>
        </w:rPr>
        <w:t xml:space="preserve">                 </w:t>
      </w:r>
      <w:r w:rsidRPr="002A2C6F">
        <w:rPr>
          <w:rFonts w:eastAsia="Times New Roman"/>
          <w:color w:val="000000"/>
          <w:sz w:val="24"/>
          <w:szCs w:val="24"/>
        </w:rPr>
        <w:t>na</w:t>
      </w:r>
      <w:r w:rsidR="00B66A22">
        <w:rPr>
          <w:rFonts w:eastAsia="Times New Roman"/>
          <w:color w:val="000000"/>
          <w:sz w:val="24"/>
          <w:szCs w:val="24"/>
        </w:rPr>
        <w:t xml:space="preserve"> </w:t>
      </w:r>
      <w:r w:rsidRPr="002A2C6F">
        <w:rPr>
          <w:rFonts w:eastAsia="Times New Roman"/>
          <w:color w:val="000000"/>
          <w:sz w:val="24"/>
          <w:szCs w:val="24"/>
        </w:rPr>
        <w:t>uczestniczenie</w:t>
      </w:r>
      <w:r w:rsidR="00EB6990">
        <w:rPr>
          <w:rFonts w:eastAsia="Times New Roman"/>
          <w:color w:val="000000"/>
          <w:sz w:val="24"/>
          <w:szCs w:val="24"/>
        </w:rPr>
        <w:t xml:space="preserve"> </w:t>
      </w:r>
      <w:r w:rsidRPr="002A2C6F">
        <w:rPr>
          <w:rFonts w:eastAsia="Times New Roman"/>
          <w:color w:val="000000"/>
          <w:sz w:val="24"/>
          <w:szCs w:val="24"/>
        </w:rPr>
        <w:t>w</w:t>
      </w:r>
      <w:r w:rsidR="00B66A22">
        <w:rPr>
          <w:rFonts w:eastAsia="Times New Roman"/>
          <w:color w:val="000000"/>
          <w:sz w:val="24"/>
          <w:szCs w:val="24"/>
        </w:rPr>
        <w:t xml:space="preserve"> </w:t>
      </w:r>
      <w:r w:rsidRPr="002A2C6F">
        <w:rPr>
          <w:rFonts w:eastAsia="Times New Roman"/>
          <w:color w:val="000000"/>
          <w:sz w:val="24"/>
          <w:szCs w:val="24"/>
        </w:rPr>
        <w:t>Biegu</w:t>
      </w:r>
      <w:r w:rsidR="00B66A22">
        <w:rPr>
          <w:rFonts w:eastAsia="Times New Roman"/>
          <w:color w:val="000000"/>
          <w:sz w:val="24"/>
          <w:szCs w:val="24"/>
        </w:rPr>
        <w:t xml:space="preserve"> </w:t>
      </w:r>
      <w:r w:rsidRPr="002A2C6F">
        <w:rPr>
          <w:rFonts w:eastAsia="Times New Roman"/>
          <w:color w:val="000000"/>
          <w:sz w:val="24"/>
          <w:szCs w:val="24"/>
        </w:rPr>
        <w:t>oraz</w:t>
      </w:r>
      <w:r w:rsidR="00B66A22">
        <w:rPr>
          <w:rFonts w:eastAsia="Times New Roman"/>
          <w:color w:val="000000"/>
          <w:sz w:val="24"/>
          <w:szCs w:val="24"/>
        </w:rPr>
        <w:t xml:space="preserve"> </w:t>
      </w:r>
      <w:r w:rsidRPr="002A2C6F">
        <w:rPr>
          <w:rFonts w:eastAsia="Times New Roman"/>
          <w:color w:val="000000"/>
          <w:sz w:val="24"/>
          <w:szCs w:val="24"/>
        </w:rPr>
        <w:t>nie</w:t>
      </w:r>
      <w:r w:rsidR="00B66A22">
        <w:rPr>
          <w:rFonts w:eastAsia="Times New Roman"/>
          <w:color w:val="000000"/>
          <w:sz w:val="24"/>
          <w:szCs w:val="24"/>
        </w:rPr>
        <w:t xml:space="preserve"> </w:t>
      </w:r>
      <w:r w:rsidR="00EB6990">
        <w:rPr>
          <w:rFonts w:eastAsia="Times New Roman"/>
          <w:color w:val="000000"/>
          <w:sz w:val="24"/>
          <w:szCs w:val="24"/>
        </w:rPr>
        <w:t xml:space="preserve">posiada </w:t>
      </w:r>
      <w:r w:rsidRPr="002A2C6F">
        <w:rPr>
          <w:rFonts w:eastAsia="Times New Roman"/>
          <w:color w:val="000000"/>
          <w:sz w:val="24"/>
          <w:szCs w:val="24"/>
        </w:rPr>
        <w:t>żadnych</w:t>
      </w:r>
      <w:r w:rsidR="00B66A22">
        <w:rPr>
          <w:rFonts w:eastAsia="Times New Roman"/>
          <w:color w:val="000000"/>
          <w:sz w:val="24"/>
          <w:szCs w:val="24"/>
        </w:rPr>
        <w:t xml:space="preserve"> </w:t>
      </w:r>
      <w:r w:rsidRPr="002A2C6F">
        <w:rPr>
          <w:rFonts w:eastAsia="Times New Roman"/>
          <w:color w:val="000000"/>
          <w:sz w:val="24"/>
          <w:szCs w:val="24"/>
        </w:rPr>
        <w:t>przeciwwskazań</w:t>
      </w:r>
      <w:r w:rsidR="00B66A22">
        <w:rPr>
          <w:rFonts w:eastAsia="Times New Roman"/>
          <w:color w:val="000000"/>
          <w:sz w:val="24"/>
          <w:szCs w:val="24"/>
        </w:rPr>
        <w:t xml:space="preserve"> </w:t>
      </w:r>
      <w:r w:rsidRPr="002A2C6F">
        <w:rPr>
          <w:rFonts w:eastAsia="Times New Roman"/>
          <w:color w:val="000000"/>
          <w:sz w:val="24"/>
          <w:szCs w:val="24"/>
        </w:rPr>
        <w:t>medycznych</w:t>
      </w:r>
      <w:r w:rsidR="00B66A22">
        <w:rPr>
          <w:rFonts w:eastAsia="Times New Roman"/>
          <w:color w:val="000000"/>
          <w:sz w:val="24"/>
          <w:szCs w:val="24"/>
        </w:rPr>
        <w:t xml:space="preserve"> </w:t>
      </w:r>
      <w:r w:rsidR="005D47BE">
        <w:rPr>
          <w:rFonts w:eastAsia="Times New Roman"/>
          <w:color w:val="000000"/>
          <w:sz w:val="24"/>
          <w:szCs w:val="24"/>
        </w:rPr>
        <w:t xml:space="preserve">        </w:t>
      </w:r>
      <w:r w:rsidRPr="002A2C6F">
        <w:rPr>
          <w:rFonts w:eastAsia="Times New Roman"/>
          <w:color w:val="000000"/>
          <w:sz w:val="24"/>
          <w:szCs w:val="24"/>
        </w:rPr>
        <w:t>do</w:t>
      </w:r>
      <w:r w:rsidR="00B66A22">
        <w:rPr>
          <w:rFonts w:eastAsia="Times New Roman"/>
          <w:color w:val="000000"/>
          <w:sz w:val="24"/>
          <w:szCs w:val="24"/>
        </w:rPr>
        <w:t xml:space="preserve"> </w:t>
      </w:r>
      <w:r w:rsidRPr="002A2C6F">
        <w:rPr>
          <w:rFonts w:eastAsia="Times New Roman"/>
          <w:color w:val="000000"/>
          <w:sz w:val="24"/>
          <w:szCs w:val="24"/>
        </w:rPr>
        <w:t>uprawiania</w:t>
      </w:r>
      <w:r w:rsidR="00B66A22">
        <w:rPr>
          <w:rFonts w:eastAsia="Times New Roman"/>
          <w:color w:val="000000"/>
          <w:sz w:val="24"/>
          <w:szCs w:val="24"/>
        </w:rPr>
        <w:t xml:space="preserve"> </w:t>
      </w:r>
      <w:r w:rsidRPr="002A2C6F">
        <w:rPr>
          <w:rFonts w:eastAsia="Times New Roman"/>
          <w:color w:val="000000"/>
          <w:sz w:val="24"/>
          <w:szCs w:val="24"/>
        </w:rPr>
        <w:t>biegania.</w:t>
      </w:r>
      <w:r w:rsidR="00B66A22">
        <w:rPr>
          <w:rFonts w:eastAsia="Times New Roman"/>
          <w:color w:val="000000"/>
          <w:sz w:val="24"/>
          <w:szCs w:val="24"/>
        </w:rPr>
        <w:t xml:space="preserve"> </w:t>
      </w:r>
      <w:r w:rsidRPr="002A2C6F">
        <w:rPr>
          <w:rFonts w:eastAsia="Times New Roman"/>
          <w:color w:val="000000"/>
          <w:sz w:val="24"/>
          <w:szCs w:val="24"/>
        </w:rPr>
        <w:t>Uczestnik</w:t>
      </w:r>
      <w:r w:rsidR="00B66A22">
        <w:rPr>
          <w:rFonts w:eastAsia="Times New Roman"/>
          <w:color w:val="000000"/>
          <w:sz w:val="24"/>
          <w:szCs w:val="24"/>
        </w:rPr>
        <w:t xml:space="preserve"> </w:t>
      </w:r>
      <w:r w:rsidRPr="002A2C6F">
        <w:rPr>
          <w:rFonts w:eastAsia="Times New Roman"/>
          <w:color w:val="000000"/>
          <w:sz w:val="24"/>
          <w:szCs w:val="24"/>
        </w:rPr>
        <w:t>przyjmuje</w:t>
      </w:r>
      <w:r w:rsidR="00A118F9">
        <w:rPr>
          <w:rFonts w:eastAsia="Times New Roman"/>
          <w:color w:val="000000"/>
          <w:sz w:val="24"/>
          <w:szCs w:val="24"/>
        </w:rPr>
        <w:t xml:space="preserve"> </w:t>
      </w:r>
      <w:r w:rsidRPr="002A2C6F">
        <w:rPr>
          <w:rFonts w:eastAsia="Times New Roman"/>
          <w:color w:val="000000"/>
          <w:sz w:val="24"/>
          <w:szCs w:val="24"/>
        </w:rPr>
        <w:t>do</w:t>
      </w:r>
      <w:r w:rsidR="00B66A22">
        <w:rPr>
          <w:rFonts w:eastAsia="Times New Roman"/>
          <w:color w:val="000000"/>
          <w:sz w:val="24"/>
          <w:szCs w:val="24"/>
        </w:rPr>
        <w:t xml:space="preserve"> </w:t>
      </w:r>
      <w:r w:rsidR="001E68E2">
        <w:rPr>
          <w:rFonts w:eastAsia="Times New Roman"/>
          <w:color w:val="000000"/>
          <w:sz w:val="24"/>
          <w:szCs w:val="24"/>
        </w:rPr>
        <w:t>w</w:t>
      </w:r>
      <w:r w:rsidRPr="002A2C6F">
        <w:rPr>
          <w:rFonts w:eastAsia="Times New Roman"/>
          <w:color w:val="000000"/>
          <w:sz w:val="24"/>
          <w:szCs w:val="24"/>
        </w:rPr>
        <w:t>iadomości, że udział w Biegu pociąga za sobą ryzyko utraty (pogorszenia) zdrowia lub</w:t>
      </w:r>
      <w:r w:rsidR="00B66A22">
        <w:rPr>
          <w:rFonts w:eastAsia="Times New Roman"/>
          <w:color w:val="000000"/>
          <w:sz w:val="24"/>
          <w:szCs w:val="24"/>
        </w:rPr>
        <w:t xml:space="preserve"> </w:t>
      </w:r>
      <w:r w:rsidRPr="002A2C6F">
        <w:rPr>
          <w:rFonts w:eastAsia="Times New Roman"/>
          <w:color w:val="000000"/>
          <w:sz w:val="24"/>
          <w:szCs w:val="24"/>
        </w:rPr>
        <w:t>życia, a także szkód i strat o charakterze materialnym. Uczestnik zrzeka się roszczeń za</w:t>
      </w:r>
      <w:r w:rsidR="00B66A22">
        <w:rPr>
          <w:rFonts w:eastAsia="Times New Roman"/>
          <w:color w:val="000000"/>
          <w:sz w:val="24"/>
          <w:szCs w:val="24"/>
        </w:rPr>
        <w:t xml:space="preserve"> </w:t>
      </w:r>
      <w:r w:rsidRPr="002A2C6F">
        <w:rPr>
          <w:rFonts w:eastAsia="Times New Roman"/>
          <w:color w:val="000000"/>
          <w:sz w:val="24"/>
          <w:szCs w:val="24"/>
        </w:rPr>
        <w:t>szkody niezawinione przez Organizatora.</w:t>
      </w:r>
    </w:p>
    <w:p w:rsidR="003572D5" w:rsidRPr="002A2C6F" w:rsidRDefault="002B57AC" w:rsidP="001B36BB">
      <w:pPr>
        <w:numPr>
          <w:ilvl w:val="0"/>
          <w:numId w:val="6"/>
        </w:numPr>
        <w:shd w:val="clear" w:color="auto" w:fill="FFFFFF"/>
        <w:tabs>
          <w:tab w:val="left" w:pos="835"/>
        </w:tabs>
        <w:ind w:left="686" w:hanging="336"/>
        <w:jc w:val="both"/>
        <w:rPr>
          <w:color w:val="000000"/>
          <w:sz w:val="24"/>
          <w:szCs w:val="24"/>
        </w:rPr>
      </w:pPr>
      <w:r w:rsidRPr="002A2C6F">
        <w:rPr>
          <w:color w:val="000000"/>
          <w:sz w:val="24"/>
          <w:szCs w:val="24"/>
        </w:rPr>
        <w:t>Odbi</w:t>
      </w:r>
      <w:r w:rsidR="00285FA6">
        <w:rPr>
          <w:rFonts w:eastAsia="Times New Roman"/>
          <w:color w:val="000000"/>
          <w:sz w:val="24"/>
          <w:szCs w:val="24"/>
        </w:rPr>
        <w:t>ór pakietów</w:t>
      </w:r>
      <w:r w:rsidRPr="002A2C6F">
        <w:rPr>
          <w:rFonts w:eastAsia="Times New Roman"/>
          <w:color w:val="000000"/>
          <w:sz w:val="24"/>
          <w:szCs w:val="24"/>
        </w:rPr>
        <w:t xml:space="preserve"> startowych odbywa się w dniu Biegu tylko osobiście</w:t>
      </w:r>
      <w:r w:rsidR="00EE658C">
        <w:rPr>
          <w:rFonts w:eastAsia="Times New Roman"/>
          <w:color w:val="000000"/>
          <w:sz w:val="24"/>
          <w:szCs w:val="24"/>
        </w:rPr>
        <w:t xml:space="preserve"> do godz. </w:t>
      </w:r>
      <w:r w:rsidR="00CC6AFE">
        <w:rPr>
          <w:rFonts w:eastAsia="Times New Roman"/>
          <w:color w:val="000000"/>
          <w:sz w:val="24"/>
          <w:szCs w:val="24"/>
        </w:rPr>
        <w:t>0</w:t>
      </w:r>
      <w:r w:rsidR="00EE658C">
        <w:rPr>
          <w:rFonts w:eastAsia="Times New Roman"/>
          <w:color w:val="000000"/>
          <w:sz w:val="24"/>
          <w:szCs w:val="24"/>
        </w:rPr>
        <w:t>9.</w:t>
      </w:r>
      <w:r w:rsidR="00A82861">
        <w:rPr>
          <w:rFonts w:eastAsia="Times New Roman"/>
          <w:color w:val="000000"/>
          <w:sz w:val="24"/>
          <w:szCs w:val="24"/>
        </w:rPr>
        <w:t>0</w:t>
      </w:r>
      <w:r w:rsidR="00EE658C">
        <w:rPr>
          <w:rFonts w:eastAsia="Times New Roman"/>
          <w:color w:val="000000"/>
          <w:sz w:val="24"/>
          <w:szCs w:val="24"/>
        </w:rPr>
        <w:t>0</w:t>
      </w:r>
      <w:r w:rsidRPr="002A2C6F">
        <w:rPr>
          <w:rFonts w:eastAsia="Times New Roman"/>
          <w:color w:val="000000"/>
          <w:sz w:val="24"/>
          <w:szCs w:val="24"/>
        </w:rPr>
        <w:t>. Podpisanie karty</w:t>
      </w:r>
      <w:r w:rsidR="00B66A22">
        <w:rPr>
          <w:rFonts w:eastAsia="Times New Roman"/>
          <w:color w:val="000000"/>
          <w:sz w:val="24"/>
          <w:szCs w:val="24"/>
        </w:rPr>
        <w:t xml:space="preserve"> </w:t>
      </w:r>
      <w:r w:rsidRPr="002A2C6F">
        <w:rPr>
          <w:rFonts w:eastAsia="Times New Roman"/>
          <w:color w:val="000000"/>
          <w:sz w:val="24"/>
          <w:szCs w:val="24"/>
        </w:rPr>
        <w:t>startowej i pozostałych oświadczeń jest jednoznaczne z akceptacją Regulaminu.</w:t>
      </w:r>
    </w:p>
    <w:p w:rsidR="003572D5" w:rsidRPr="00220D39" w:rsidRDefault="002B57AC" w:rsidP="001B36BB">
      <w:pPr>
        <w:numPr>
          <w:ilvl w:val="0"/>
          <w:numId w:val="6"/>
        </w:numPr>
        <w:shd w:val="clear" w:color="auto" w:fill="FFFFFF"/>
        <w:tabs>
          <w:tab w:val="left" w:pos="835"/>
        </w:tabs>
        <w:ind w:left="686" w:hanging="336"/>
        <w:jc w:val="both"/>
        <w:rPr>
          <w:color w:val="000000"/>
          <w:sz w:val="24"/>
          <w:szCs w:val="24"/>
        </w:rPr>
      </w:pPr>
      <w:r w:rsidRPr="002A2C6F">
        <w:rPr>
          <w:color w:val="000000"/>
          <w:sz w:val="24"/>
          <w:szCs w:val="24"/>
        </w:rPr>
        <w:t>Ka</w:t>
      </w:r>
      <w:r w:rsidRPr="002A2C6F">
        <w:rPr>
          <w:rFonts w:eastAsia="Times New Roman"/>
          <w:color w:val="000000"/>
          <w:sz w:val="24"/>
          <w:szCs w:val="24"/>
        </w:rPr>
        <w:t>żdy uczestnik ma obowiązek startu w okolicznościowej koszulce, którą otrzyma</w:t>
      </w:r>
      <w:r w:rsidR="00B66A22">
        <w:rPr>
          <w:rFonts w:eastAsia="Times New Roman"/>
          <w:color w:val="000000"/>
          <w:sz w:val="24"/>
          <w:szCs w:val="24"/>
        </w:rPr>
        <w:t xml:space="preserve"> </w:t>
      </w:r>
      <w:r w:rsidR="001E68E2">
        <w:rPr>
          <w:rFonts w:eastAsia="Times New Roman"/>
          <w:color w:val="000000"/>
          <w:sz w:val="24"/>
          <w:szCs w:val="24"/>
        </w:rPr>
        <w:br/>
      </w:r>
      <w:r w:rsidRPr="002A2C6F">
        <w:rPr>
          <w:rFonts w:eastAsia="Times New Roman"/>
          <w:color w:val="000000"/>
          <w:sz w:val="24"/>
          <w:szCs w:val="24"/>
        </w:rPr>
        <w:t>w pakiecie startowym. Osoby niespełniające tego warunku nie będą klasyfikowane.</w:t>
      </w:r>
    </w:p>
    <w:p w:rsidR="000E171E" w:rsidRPr="000E171E" w:rsidRDefault="000E171E" w:rsidP="001B36BB">
      <w:pPr>
        <w:numPr>
          <w:ilvl w:val="0"/>
          <w:numId w:val="6"/>
        </w:numPr>
        <w:shd w:val="clear" w:color="auto" w:fill="FFFFFF"/>
        <w:tabs>
          <w:tab w:val="left" w:pos="835"/>
        </w:tabs>
        <w:ind w:left="686" w:hanging="336"/>
        <w:jc w:val="both"/>
        <w:rPr>
          <w:color w:val="000000"/>
          <w:sz w:val="24"/>
          <w:szCs w:val="24"/>
        </w:rPr>
      </w:pPr>
      <w:r>
        <w:rPr>
          <w:color w:val="000000"/>
          <w:sz w:val="24"/>
          <w:szCs w:val="24"/>
        </w:rPr>
        <w:lastRenderedPageBreak/>
        <w:t>Osoby niepełnoletnie odbierają pakiet startowy w towarzystwie opiekuna prawnego.</w:t>
      </w:r>
    </w:p>
    <w:p w:rsidR="00220D39" w:rsidRPr="000E171E" w:rsidRDefault="000E171E" w:rsidP="001B36BB">
      <w:pPr>
        <w:numPr>
          <w:ilvl w:val="0"/>
          <w:numId w:val="6"/>
        </w:numPr>
        <w:shd w:val="clear" w:color="auto" w:fill="FFFFFF"/>
        <w:tabs>
          <w:tab w:val="left" w:pos="835"/>
        </w:tabs>
        <w:ind w:left="686" w:hanging="336"/>
        <w:jc w:val="both"/>
        <w:rPr>
          <w:color w:val="000000"/>
          <w:sz w:val="24"/>
          <w:szCs w:val="24"/>
        </w:rPr>
      </w:pPr>
      <w:r>
        <w:rPr>
          <w:rFonts w:eastAsia="Times New Roman"/>
          <w:color w:val="000000"/>
          <w:sz w:val="24"/>
          <w:szCs w:val="24"/>
        </w:rPr>
        <w:t>Osoby niepełnoletnie chcące wystartować w Bi</w:t>
      </w:r>
      <w:r w:rsidR="00D924AF">
        <w:rPr>
          <w:rFonts w:eastAsia="Times New Roman"/>
          <w:color w:val="000000"/>
          <w:sz w:val="24"/>
          <w:szCs w:val="24"/>
        </w:rPr>
        <w:t>egu P</w:t>
      </w:r>
      <w:r>
        <w:rPr>
          <w:rFonts w:eastAsia="Times New Roman"/>
          <w:color w:val="000000"/>
          <w:sz w:val="24"/>
          <w:szCs w:val="24"/>
        </w:rPr>
        <w:t>rzyjaciół Policji zobowiązane są uzyskać pisemną zgodę opiekuna</w:t>
      </w:r>
      <w:r w:rsidR="00817FD1">
        <w:rPr>
          <w:rFonts w:eastAsia="Times New Roman"/>
          <w:color w:val="000000"/>
          <w:sz w:val="24"/>
          <w:szCs w:val="24"/>
        </w:rPr>
        <w:t xml:space="preserve"> prawnego</w:t>
      </w:r>
      <w:r w:rsidR="00AA4F7B">
        <w:rPr>
          <w:rFonts w:eastAsia="Times New Roman"/>
          <w:color w:val="000000"/>
          <w:sz w:val="24"/>
          <w:szCs w:val="24"/>
        </w:rPr>
        <w:t>. Druk dostępny w Biurze Z</w:t>
      </w:r>
      <w:r>
        <w:rPr>
          <w:rFonts w:eastAsia="Times New Roman"/>
          <w:color w:val="000000"/>
          <w:sz w:val="24"/>
          <w:szCs w:val="24"/>
        </w:rPr>
        <w:t>awodów.</w:t>
      </w:r>
    </w:p>
    <w:p w:rsidR="000E171E" w:rsidRDefault="000E171E" w:rsidP="001B36BB">
      <w:pPr>
        <w:numPr>
          <w:ilvl w:val="0"/>
          <w:numId w:val="6"/>
        </w:numPr>
        <w:shd w:val="clear" w:color="auto" w:fill="FFFFFF"/>
        <w:tabs>
          <w:tab w:val="left" w:pos="835"/>
        </w:tabs>
        <w:ind w:left="686" w:hanging="336"/>
        <w:jc w:val="both"/>
        <w:rPr>
          <w:color w:val="000000"/>
          <w:sz w:val="24"/>
          <w:szCs w:val="24"/>
        </w:rPr>
      </w:pPr>
      <w:r>
        <w:rPr>
          <w:color w:val="000000"/>
          <w:sz w:val="24"/>
          <w:szCs w:val="24"/>
        </w:rPr>
        <w:t>Pakiety startowe będą wydawane wyłącznie uczestnikom Biegów na podstawi</w:t>
      </w:r>
      <w:r w:rsidR="00286887">
        <w:rPr>
          <w:color w:val="000000"/>
          <w:sz w:val="24"/>
          <w:szCs w:val="24"/>
        </w:rPr>
        <w:t>e ważnego dokumentu tożsamości.</w:t>
      </w:r>
    </w:p>
    <w:p w:rsidR="00286887" w:rsidRPr="002A2C6F" w:rsidRDefault="00286887" w:rsidP="00286887">
      <w:pPr>
        <w:shd w:val="clear" w:color="auto" w:fill="FFFFFF"/>
        <w:tabs>
          <w:tab w:val="left" w:pos="835"/>
        </w:tabs>
        <w:ind w:left="686"/>
        <w:jc w:val="both"/>
        <w:rPr>
          <w:color w:val="000000"/>
          <w:sz w:val="24"/>
          <w:szCs w:val="24"/>
        </w:rPr>
      </w:pPr>
    </w:p>
    <w:p w:rsidR="003572D5" w:rsidRPr="00CC5B21" w:rsidRDefault="002B57AC" w:rsidP="001B36BB">
      <w:pPr>
        <w:shd w:val="clear" w:color="auto" w:fill="FFFFFF"/>
        <w:ind w:left="182"/>
        <w:rPr>
          <w:b/>
        </w:rPr>
      </w:pPr>
      <w:r w:rsidRPr="001E68E2">
        <w:rPr>
          <w:b/>
          <w:bCs/>
          <w:color w:val="000000"/>
          <w:sz w:val="24"/>
          <w:szCs w:val="24"/>
        </w:rPr>
        <w:t>V</w:t>
      </w:r>
      <w:r w:rsidR="004F7A1A" w:rsidRPr="001E68E2">
        <w:rPr>
          <w:b/>
          <w:bCs/>
          <w:color w:val="000000"/>
          <w:sz w:val="24"/>
          <w:szCs w:val="24"/>
        </w:rPr>
        <w:t>I</w:t>
      </w:r>
      <w:r w:rsidRPr="001E68E2">
        <w:rPr>
          <w:b/>
          <w:bCs/>
          <w:color w:val="000000"/>
          <w:sz w:val="24"/>
          <w:szCs w:val="24"/>
        </w:rPr>
        <w:t>I.</w:t>
      </w:r>
      <w:r w:rsidR="00B66A22" w:rsidRPr="001E68E2">
        <w:rPr>
          <w:b/>
          <w:bCs/>
          <w:color w:val="000000"/>
          <w:sz w:val="24"/>
          <w:szCs w:val="24"/>
        </w:rPr>
        <w:t xml:space="preserve"> </w:t>
      </w:r>
      <w:r w:rsidRPr="00CC5B21">
        <w:rPr>
          <w:b/>
          <w:bCs/>
          <w:color w:val="000000"/>
          <w:sz w:val="24"/>
          <w:szCs w:val="24"/>
        </w:rPr>
        <w:t xml:space="preserve">POMIAR </w:t>
      </w:r>
      <w:r w:rsidRPr="00CC5B21">
        <w:rPr>
          <w:b/>
          <w:color w:val="000000"/>
          <w:sz w:val="24"/>
          <w:szCs w:val="24"/>
        </w:rPr>
        <w:t>CZASU</w:t>
      </w:r>
    </w:p>
    <w:p w:rsidR="003572D5" w:rsidRPr="00EE605C" w:rsidRDefault="002B57AC" w:rsidP="001B36BB">
      <w:pPr>
        <w:numPr>
          <w:ilvl w:val="0"/>
          <w:numId w:val="7"/>
        </w:numPr>
        <w:shd w:val="clear" w:color="auto" w:fill="FFFFFF"/>
        <w:tabs>
          <w:tab w:val="left" w:pos="893"/>
        </w:tabs>
        <w:ind w:left="893" w:hanging="317"/>
        <w:jc w:val="both"/>
        <w:rPr>
          <w:color w:val="000000"/>
          <w:sz w:val="24"/>
          <w:szCs w:val="24"/>
        </w:rPr>
      </w:pPr>
      <w:r w:rsidRPr="00EE605C">
        <w:rPr>
          <w:color w:val="000000"/>
          <w:sz w:val="24"/>
          <w:szCs w:val="24"/>
        </w:rPr>
        <w:t>Pomiar czasu b</w:t>
      </w:r>
      <w:r w:rsidRPr="00EE605C">
        <w:rPr>
          <w:rFonts w:eastAsia="Times New Roman"/>
          <w:color w:val="000000"/>
          <w:sz w:val="24"/>
          <w:szCs w:val="24"/>
        </w:rPr>
        <w:t>ędzie przeprowadzony elektronicznie</w:t>
      </w:r>
      <w:r w:rsidR="00286887" w:rsidRPr="00EE605C">
        <w:rPr>
          <w:rFonts w:eastAsia="Times New Roman"/>
          <w:color w:val="000000"/>
          <w:sz w:val="24"/>
          <w:szCs w:val="24"/>
        </w:rPr>
        <w:t xml:space="preserve"> za pomocą zwrotnych chipów montowanych do sznurówki buta</w:t>
      </w:r>
      <w:r w:rsidR="00CC6AFE">
        <w:rPr>
          <w:rFonts w:eastAsia="Times New Roman"/>
          <w:color w:val="000000"/>
          <w:sz w:val="24"/>
          <w:szCs w:val="24"/>
        </w:rPr>
        <w:t xml:space="preserve">. </w:t>
      </w:r>
      <w:r w:rsidR="00286887" w:rsidRPr="00EE605C">
        <w:rPr>
          <w:rFonts w:eastAsia="Times New Roman"/>
          <w:color w:val="000000"/>
          <w:sz w:val="24"/>
          <w:szCs w:val="24"/>
        </w:rPr>
        <w:t>Wszystkie klasyfikacje indywidualne wyliczone będą wg. czasów brutto czyli od momentu strzału startera do przekroczenia linii mety. Do wiadomości Uczestników podane będą również czasy netto czyli od faktycznego przekroczenia linii startu, do przekroczenia linii mety.</w:t>
      </w:r>
    </w:p>
    <w:p w:rsidR="003572D5" w:rsidRPr="002A2C6F" w:rsidRDefault="002B57AC" w:rsidP="001B36BB">
      <w:pPr>
        <w:numPr>
          <w:ilvl w:val="0"/>
          <w:numId w:val="7"/>
        </w:numPr>
        <w:shd w:val="clear" w:color="auto" w:fill="FFFFFF"/>
        <w:tabs>
          <w:tab w:val="left" w:pos="893"/>
        </w:tabs>
        <w:ind w:left="576"/>
        <w:jc w:val="both"/>
        <w:rPr>
          <w:color w:val="000000"/>
          <w:sz w:val="24"/>
          <w:szCs w:val="24"/>
        </w:rPr>
      </w:pPr>
      <w:r w:rsidRPr="002A2C6F">
        <w:rPr>
          <w:color w:val="000000"/>
          <w:sz w:val="24"/>
          <w:szCs w:val="24"/>
        </w:rPr>
        <w:t>Uczestnicy Biegu musz</w:t>
      </w:r>
      <w:r w:rsidRPr="002A2C6F">
        <w:rPr>
          <w:rFonts w:eastAsia="Times New Roman"/>
          <w:color w:val="000000"/>
          <w:sz w:val="24"/>
          <w:szCs w:val="24"/>
        </w:rPr>
        <w:t>ą posiadać:</w:t>
      </w:r>
    </w:p>
    <w:p w:rsidR="003572D5" w:rsidRPr="002A2C6F" w:rsidRDefault="003572D5" w:rsidP="001B36BB">
      <w:pPr>
        <w:jc w:val="both"/>
        <w:rPr>
          <w:rFonts w:ascii="Arial" w:hAnsi="Arial" w:cs="Arial"/>
          <w:sz w:val="2"/>
          <w:szCs w:val="2"/>
        </w:rPr>
      </w:pPr>
    </w:p>
    <w:p w:rsidR="003572D5" w:rsidRPr="00EE605C" w:rsidRDefault="002B57AC" w:rsidP="001B36BB">
      <w:pPr>
        <w:numPr>
          <w:ilvl w:val="0"/>
          <w:numId w:val="8"/>
        </w:numPr>
        <w:shd w:val="clear" w:color="auto" w:fill="FFFFFF"/>
        <w:tabs>
          <w:tab w:val="left" w:pos="826"/>
        </w:tabs>
        <w:ind w:left="494"/>
        <w:jc w:val="both"/>
        <w:rPr>
          <w:color w:val="000000"/>
          <w:sz w:val="24"/>
          <w:szCs w:val="24"/>
        </w:rPr>
      </w:pPr>
      <w:r w:rsidRPr="002A2C6F">
        <w:rPr>
          <w:color w:val="000000"/>
          <w:sz w:val="24"/>
          <w:szCs w:val="24"/>
        </w:rPr>
        <w:t xml:space="preserve">elektroniczny chip zamocowany </w:t>
      </w:r>
      <w:r w:rsidRPr="00EE605C">
        <w:rPr>
          <w:color w:val="000000"/>
          <w:sz w:val="24"/>
          <w:szCs w:val="24"/>
        </w:rPr>
        <w:t xml:space="preserve">na </w:t>
      </w:r>
      <w:r w:rsidR="00286887" w:rsidRPr="00EE605C">
        <w:rPr>
          <w:color w:val="000000"/>
          <w:sz w:val="24"/>
          <w:szCs w:val="24"/>
        </w:rPr>
        <w:t>obuwiu</w:t>
      </w:r>
      <w:r w:rsidRPr="00EE605C">
        <w:rPr>
          <w:color w:val="000000"/>
          <w:sz w:val="24"/>
          <w:szCs w:val="24"/>
        </w:rPr>
        <w:t>,</w:t>
      </w:r>
    </w:p>
    <w:p w:rsidR="003572D5" w:rsidRPr="00286887" w:rsidRDefault="00C6677B" w:rsidP="001B36BB">
      <w:pPr>
        <w:numPr>
          <w:ilvl w:val="0"/>
          <w:numId w:val="9"/>
        </w:numPr>
        <w:shd w:val="clear" w:color="auto" w:fill="FFFFFF"/>
        <w:tabs>
          <w:tab w:val="left" w:pos="826"/>
        </w:tabs>
        <w:ind w:left="826" w:hanging="331"/>
        <w:jc w:val="both"/>
        <w:rPr>
          <w:color w:val="000000"/>
          <w:sz w:val="24"/>
          <w:szCs w:val="24"/>
        </w:rPr>
      </w:pPr>
      <w:r>
        <w:rPr>
          <w:color w:val="000000"/>
          <w:sz w:val="24"/>
          <w:szCs w:val="24"/>
        </w:rPr>
        <w:t>numer startowy przymocowany</w:t>
      </w:r>
      <w:r w:rsidR="002B57AC" w:rsidRPr="002A2C6F">
        <w:rPr>
          <w:color w:val="000000"/>
          <w:sz w:val="24"/>
          <w:szCs w:val="24"/>
        </w:rPr>
        <w:t xml:space="preserve"> poziomo do przedniej cz</w:t>
      </w:r>
      <w:r w:rsidR="002B57AC" w:rsidRPr="002A2C6F">
        <w:rPr>
          <w:rFonts w:eastAsia="Times New Roman"/>
          <w:color w:val="000000"/>
          <w:sz w:val="24"/>
          <w:szCs w:val="24"/>
        </w:rPr>
        <w:t>ęści ubrania tak, aby numer był</w:t>
      </w:r>
      <w:r w:rsidR="00B66A22">
        <w:rPr>
          <w:rFonts w:eastAsia="Times New Roman"/>
          <w:color w:val="000000"/>
          <w:sz w:val="24"/>
          <w:szCs w:val="24"/>
        </w:rPr>
        <w:t xml:space="preserve"> </w:t>
      </w:r>
      <w:r w:rsidR="002B57AC" w:rsidRPr="002A2C6F">
        <w:rPr>
          <w:rFonts w:eastAsia="Times New Roman"/>
          <w:color w:val="000000"/>
          <w:sz w:val="24"/>
          <w:szCs w:val="24"/>
        </w:rPr>
        <w:t>widoczny przez cały czas trwania Biegu. Zasłanianie numeru, modyfikacja, uszkodzenie</w:t>
      </w:r>
      <w:r w:rsidR="00B66A22">
        <w:rPr>
          <w:rFonts w:eastAsia="Times New Roman"/>
          <w:color w:val="000000"/>
          <w:sz w:val="24"/>
          <w:szCs w:val="24"/>
        </w:rPr>
        <w:t xml:space="preserve"> </w:t>
      </w:r>
      <w:r w:rsidR="002B57AC" w:rsidRPr="002A2C6F">
        <w:rPr>
          <w:rFonts w:eastAsia="Times New Roman"/>
          <w:color w:val="000000"/>
          <w:sz w:val="24"/>
          <w:szCs w:val="24"/>
        </w:rPr>
        <w:t>jest zabronione pod karą dyskwalifikacji.</w:t>
      </w:r>
    </w:p>
    <w:p w:rsidR="00286887" w:rsidRPr="002A2C6F" w:rsidRDefault="00286887" w:rsidP="001B36BB">
      <w:pPr>
        <w:numPr>
          <w:ilvl w:val="0"/>
          <w:numId w:val="9"/>
        </w:numPr>
        <w:shd w:val="clear" w:color="auto" w:fill="FFFFFF"/>
        <w:tabs>
          <w:tab w:val="left" w:pos="826"/>
        </w:tabs>
        <w:ind w:left="826" w:hanging="331"/>
        <w:jc w:val="both"/>
        <w:rPr>
          <w:color w:val="000000"/>
          <w:sz w:val="24"/>
          <w:szCs w:val="24"/>
        </w:rPr>
      </w:pPr>
    </w:p>
    <w:p w:rsidR="003572D5" w:rsidRPr="002A2C6F" w:rsidRDefault="002B57AC" w:rsidP="001B36BB">
      <w:pPr>
        <w:shd w:val="clear" w:color="auto" w:fill="FFFFFF"/>
        <w:ind w:left="91"/>
      </w:pPr>
      <w:r w:rsidRPr="002A2C6F">
        <w:rPr>
          <w:b/>
          <w:bCs/>
          <w:color w:val="000000"/>
          <w:sz w:val="24"/>
          <w:szCs w:val="24"/>
        </w:rPr>
        <w:t>VII</w:t>
      </w:r>
      <w:r w:rsidR="004F7A1A">
        <w:rPr>
          <w:b/>
          <w:bCs/>
          <w:color w:val="000000"/>
          <w:sz w:val="24"/>
          <w:szCs w:val="24"/>
        </w:rPr>
        <w:t>I</w:t>
      </w:r>
      <w:r w:rsidRPr="002A2C6F">
        <w:rPr>
          <w:b/>
          <w:bCs/>
          <w:color w:val="000000"/>
          <w:sz w:val="24"/>
          <w:szCs w:val="24"/>
        </w:rPr>
        <w:t>.</w:t>
      </w:r>
      <w:r w:rsidR="00B66A22">
        <w:rPr>
          <w:b/>
          <w:bCs/>
          <w:color w:val="000000"/>
          <w:sz w:val="24"/>
          <w:szCs w:val="24"/>
        </w:rPr>
        <w:t xml:space="preserve"> </w:t>
      </w:r>
      <w:r w:rsidRPr="002A2C6F">
        <w:rPr>
          <w:b/>
          <w:bCs/>
          <w:color w:val="000000"/>
          <w:sz w:val="24"/>
          <w:szCs w:val="24"/>
        </w:rPr>
        <w:t>PROGRAM ZAWOD</w:t>
      </w:r>
      <w:r w:rsidRPr="002A2C6F">
        <w:rPr>
          <w:rFonts w:eastAsia="Times New Roman"/>
          <w:b/>
          <w:bCs/>
          <w:color w:val="000000"/>
          <w:sz w:val="24"/>
          <w:szCs w:val="24"/>
        </w:rPr>
        <w:t>ÓW</w:t>
      </w:r>
    </w:p>
    <w:p w:rsidR="00B66A22" w:rsidRDefault="00D924AF" w:rsidP="001B36BB">
      <w:pPr>
        <w:pStyle w:val="Akapitzlist"/>
        <w:numPr>
          <w:ilvl w:val="0"/>
          <w:numId w:val="21"/>
        </w:numPr>
        <w:shd w:val="clear" w:color="auto" w:fill="FFFFFF"/>
        <w:ind w:right="1325"/>
        <w:rPr>
          <w:rFonts w:eastAsia="Times New Roman"/>
          <w:color w:val="000000"/>
          <w:sz w:val="24"/>
          <w:szCs w:val="24"/>
        </w:rPr>
      </w:pPr>
      <w:r>
        <w:rPr>
          <w:color w:val="000000"/>
          <w:sz w:val="24"/>
          <w:szCs w:val="24"/>
        </w:rPr>
        <w:t>0</w:t>
      </w:r>
      <w:r w:rsidR="001E68E2">
        <w:rPr>
          <w:color w:val="000000"/>
          <w:sz w:val="24"/>
          <w:szCs w:val="24"/>
        </w:rPr>
        <w:t xml:space="preserve">7.00 – </w:t>
      </w:r>
      <w:r w:rsidR="002B57AC" w:rsidRPr="001E68E2">
        <w:rPr>
          <w:color w:val="000000"/>
          <w:sz w:val="24"/>
          <w:szCs w:val="24"/>
        </w:rPr>
        <w:t xml:space="preserve">otwarcie </w:t>
      </w:r>
      <w:r>
        <w:rPr>
          <w:color w:val="000000"/>
          <w:sz w:val="24"/>
          <w:szCs w:val="24"/>
        </w:rPr>
        <w:t>Biura Z</w:t>
      </w:r>
      <w:r w:rsidR="002B57AC" w:rsidRPr="001E68E2">
        <w:rPr>
          <w:color w:val="000000"/>
          <w:sz w:val="24"/>
          <w:szCs w:val="24"/>
        </w:rPr>
        <w:t>awod</w:t>
      </w:r>
      <w:r w:rsidR="002B57AC" w:rsidRPr="001E68E2">
        <w:rPr>
          <w:rFonts w:eastAsia="Times New Roman"/>
          <w:color w:val="000000"/>
          <w:sz w:val="24"/>
          <w:szCs w:val="24"/>
        </w:rPr>
        <w:t xml:space="preserve">ów, teren </w:t>
      </w:r>
      <w:r w:rsidR="001E68E2">
        <w:rPr>
          <w:rFonts w:eastAsia="Times New Roman"/>
          <w:color w:val="000000"/>
          <w:sz w:val="24"/>
          <w:szCs w:val="24"/>
        </w:rPr>
        <w:t>Miejskiego Ośrodku Sportu</w:t>
      </w:r>
      <w:r w:rsidR="001D490C" w:rsidRPr="001E68E2">
        <w:rPr>
          <w:rFonts w:eastAsia="Times New Roman"/>
          <w:color w:val="000000"/>
          <w:sz w:val="24"/>
          <w:szCs w:val="24"/>
        </w:rPr>
        <w:t xml:space="preserve"> </w:t>
      </w:r>
      <w:r w:rsidR="009A5E02">
        <w:rPr>
          <w:rFonts w:eastAsia="Times New Roman"/>
          <w:color w:val="000000"/>
          <w:sz w:val="24"/>
          <w:szCs w:val="24"/>
        </w:rPr>
        <w:br/>
      </w:r>
      <w:r w:rsidR="001F6149">
        <w:rPr>
          <w:rFonts w:eastAsia="Times New Roman"/>
          <w:color w:val="000000"/>
          <w:sz w:val="24"/>
          <w:szCs w:val="24"/>
        </w:rPr>
        <w:t xml:space="preserve">w </w:t>
      </w:r>
      <w:r w:rsidR="001D490C" w:rsidRPr="001E68E2">
        <w:rPr>
          <w:rFonts w:eastAsia="Times New Roman"/>
          <w:color w:val="000000"/>
          <w:sz w:val="24"/>
          <w:szCs w:val="24"/>
        </w:rPr>
        <w:t>Szczytn</w:t>
      </w:r>
      <w:r w:rsidR="001F6149">
        <w:rPr>
          <w:rFonts w:eastAsia="Times New Roman"/>
          <w:color w:val="000000"/>
          <w:sz w:val="24"/>
          <w:szCs w:val="24"/>
        </w:rPr>
        <w:t>ie</w:t>
      </w:r>
      <w:r w:rsidR="001D490C" w:rsidRPr="001E68E2">
        <w:rPr>
          <w:rFonts w:eastAsia="Times New Roman"/>
          <w:color w:val="000000"/>
          <w:sz w:val="24"/>
          <w:szCs w:val="24"/>
        </w:rPr>
        <w:t xml:space="preserve">, </w:t>
      </w:r>
      <w:r w:rsidR="002B57AC" w:rsidRPr="001E68E2">
        <w:rPr>
          <w:rFonts w:eastAsia="Times New Roman"/>
          <w:color w:val="000000"/>
          <w:sz w:val="24"/>
          <w:szCs w:val="24"/>
        </w:rPr>
        <w:t xml:space="preserve">ul. </w:t>
      </w:r>
      <w:r w:rsidR="001D490C" w:rsidRPr="001E68E2">
        <w:rPr>
          <w:rFonts w:eastAsia="Times New Roman"/>
          <w:color w:val="000000"/>
          <w:sz w:val="24"/>
          <w:szCs w:val="24"/>
        </w:rPr>
        <w:t>Spacerowa 2</w:t>
      </w:r>
      <w:r w:rsidR="002B57AC" w:rsidRPr="001E68E2">
        <w:rPr>
          <w:rFonts w:eastAsia="Times New Roman"/>
          <w:color w:val="000000"/>
          <w:sz w:val="24"/>
          <w:szCs w:val="24"/>
        </w:rPr>
        <w:t>;</w:t>
      </w:r>
    </w:p>
    <w:p w:rsidR="00A118F9" w:rsidRPr="001E68E2" w:rsidRDefault="00A118F9" w:rsidP="001B36BB">
      <w:pPr>
        <w:pStyle w:val="Akapitzlist"/>
        <w:numPr>
          <w:ilvl w:val="0"/>
          <w:numId w:val="21"/>
        </w:numPr>
        <w:shd w:val="clear" w:color="auto" w:fill="FFFFFF"/>
        <w:ind w:right="1325"/>
        <w:rPr>
          <w:rFonts w:eastAsia="Times New Roman"/>
          <w:color w:val="000000"/>
          <w:sz w:val="24"/>
          <w:szCs w:val="24"/>
        </w:rPr>
      </w:pPr>
      <w:r>
        <w:rPr>
          <w:rFonts w:eastAsia="Times New Roman"/>
          <w:color w:val="000000"/>
          <w:sz w:val="24"/>
          <w:szCs w:val="24"/>
        </w:rPr>
        <w:t>10.15 – uroczyste otwarcie zawodów;</w:t>
      </w:r>
    </w:p>
    <w:p w:rsidR="00B66A22" w:rsidRPr="001E68E2" w:rsidRDefault="002B57AC" w:rsidP="001B36BB">
      <w:pPr>
        <w:pStyle w:val="Akapitzlist"/>
        <w:numPr>
          <w:ilvl w:val="0"/>
          <w:numId w:val="21"/>
        </w:numPr>
        <w:shd w:val="clear" w:color="auto" w:fill="FFFFFF"/>
        <w:ind w:right="1325"/>
        <w:rPr>
          <w:rFonts w:eastAsia="Times New Roman"/>
          <w:color w:val="000000"/>
          <w:sz w:val="24"/>
          <w:szCs w:val="24"/>
        </w:rPr>
      </w:pPr>
      <w:r w:rsidRPr="001E68E2">
        <w:rPr>
          <w:rFonts w:eastAsia="Times New Roman"/>
          <w:color w:val="000000"/>
          <w:sz w:val="24"/>
          <w:szCs w:val="24"/>
        </w:rPr>
        <w:t>10.</w:t>
      </w:r>
      <w:r w:rsidR="001E68E2" w:rsidRPr="001E68E2">
        <w:rPr>
          <w:rFonts w:eastAsia="Times New Roman"/>
          <w:color w:val="000000"/>
          <w:sz w:val="24"/>
          <w:szCs w:val="24"/>
        </w:rPr>
        <w:t>3</w:t>
      </w:r>
      <w:r w:rsidRPr="001E68E2">
        <w:rPr>
          <w:rFonts w:eastAsia="Times New Roman"/>
          <w:color w:val="000000"/>
          <w:sz w:val="24"/>
          <w:szCs w:val="24"/>
        </w:rPr>
        <w:t xml:space="preserve">0 </w:t>
      </w:r>
      <w:r w:rsidR="00640539">
        <w:rPr>
          <w:rFonts w:eastAsia="Times New Roman"/>
          <w:color w:val="000000"/>
          <w:sz w:val="24"/>
          <w:szCs w:val="24"/>
        </w:rPr>
        <w:t>–</w:t>
      </w:r>
      <w:r w:rsidRPr="001E68E2">
        <w:rPr>
          <w:rFonts w:eastAsia="Times New Roman"/>
          <w:color w:val="000000"/>
          <w:sz w:val="24"/>
          <w:szCs w:val="24"/>
        </w:rPr>
        <w:t xml:space="preserve"> obowiązkowa</w:t>
      </w:r>
      <w:r w:rsidR="00640539">
        <w:rPr>
          <w:rFonts w:eastAsia="Times New Roman"/>
          <w:color w:val="000000"/>
          <w:sz w:val="24"/>
          <w:szCs w:val="24"/>
        </w:rPr>
        <w:t xml:space="preserve"> </w:t>
      </w:r>
      <w:r w:rsidRPr="001E68E2">
        <w:rPr>
          <w:rFonts w:eastAsia="Times New Roman"/>
          <w:color w:val="000000"/>
          <w:sz w:val="24"/>
          <w:szCs w:val="24"/>
        </w:rPr>
        <w:t>odprawa techniczna;</w:t>
      </w:r>
    </w:p>
    <w:p w:rsidR="001E68E2" w:rsidRPr="001E68E2" w:rsidRDefault="001E68E2" w:rsidP="001B36BB">
      <w:pPr>
        <w:pStyle w:val="Akapitzlist"/>
        <w:numPr>
          <w:ilvl w:val="0"/>
          <w:numId w:val="21"/>
        </w:numPr>
        <w:shd w:val="clear" w:color="auto" w:fill="FFFFFF"/>
        <w:ind w:right="1325"/>
        <w:rPr>
          <w:rFonts w:eastAsia="Times New Roman"/>
          <w:color w:val="000000"/>
          <w:sz w:val="24"/>
          <w:szCs w:val="24"/>
        </w:rPr>
      </w:pPr>
      <w:r w:rsidRPr="001E68E2">
        <w:rPr>
          <w:rFonts w:eastAsia="Times New Roman"/>
          <w:color w:val="000000"/>
          <w:sz w:val="24"/>
          <w:szCs w:val="24"/>
        </w:rPr>
        <w:t>10.45 –</w:t>
      </w:r>
      <w:r w:rsidR="00C6677B">
        <w:rPr>
          <w:rFonts w:eastAsia="Times New Roman"/>
          <w:color w:val="000000"/>
          <w:sz w:val="24"/>
          <w:szCs w:val="24"/>
        </w:rPr>
        <w:t xml:space="preserve"> rozgrzewka</w:t>
      </w:r>
      <w:r w:rsidR="00D924AF">
        <w:rPr>
          <w:rFonts w:eastAsia="Times New Roman"/>
          <w:color w:val="000000"/>
          <w:sz w:val="24"/>
          <w:szCs w:val="24"/>
        </w:rPr>
        <w:t xml:space="preserve"> uczestników Biegu P</w:t>
      </w:r>
      <w:r w:rsidR="009A5E02">
        <w:rPr>
          <w:rFonts w:eastAsia="Times New Roman"/>
          <w:color w:val="000000"/>
          <w:sz w:val="24"/>
          <w:szCs w:val="24"/>
        </w:rPr>
        <w:t>rzyjaciół Policji</w:t>
      </w:r>
      <w:r w:rsidR="00A118F9">
        <w:rPr>
          <w:rFonts w:eastAsia="Times New Roman"/>
          <w:color w:val="000000"/>
          <w:sz w:val="24"/>
          <w:szCs w:val="24"/>
        </w:rPr>
        <w:t>;</w:t>
      </w:r>
    </w:p>
    <w:p w:rsidR="001E68E2" w:rsidRPr="001F6149" w:rsidRDefault="002B57AC" w:rsidP="001B36BB">
      <w:pPr>
        <w:pStyle w:val="Akapitzlist"/>
        <w:numPr>
          <w:ilvl w:val="0"/>
          <w:numId w:val="21"/>
        </w:numPr>
        <w:shd w:val="clear" w:color="auto" w:fill="FFFFFF"/>
        <w:ind w:right="1325"/>
      </w:pPr>
      <w:r w:rsidRPr="001E68E2">
        <w:rPr>
          <w:rFonts w:eastAsia="Times New Roman"/>
          <w:color w:val="000000"/>
          <w:sz w:val="24"/>
          <w:szCs w:val="24"/>
        </w:rPr>
        <w:t>1</w:t>
      </w:r>
      <w:r w:rsidR="001E68E2" w:rsidRPr="001E68E2">
        <w:rPr>
          <w:rFonts w:eastAsia="Times New Roman"/>
          <w:color w:val="000000"/>
          <w:sz w:val="24"/>
          <w:szCs w:val="24"/>
        </w:rPr>
        <w:t xml:space="preserve">0.55 </w:t>
      </w:r>
      <w:r w:rsidR="00640539">
        <w:rPr>
          <w:rFonts w:eastAsia="Times New Roman"/>
          <w:color w:val="000000"/>
          <w:sz w:val="24"/>
          <w:szCs w:val="24"/>
        </w:rPr>
        <w:t>–</w:t>
      </w:r>
      <w:r w:rsidR="001E68E2" w:rsidRPr="001E68E2">
        <w:rPr>
          <w:rFonts w:eastAsia="Times New Roman"/>
          <w:color w:val="000000"/>
          <w:sz w:val="24"/>
          <w:szCs w:val="24"/>
        </w:rPr>
        <w:t xml:space="preserve"> przejście</w:t>
      </w:r>
      <w:r w:rsidR="00640539">
        <w:rPr>
          <w:rFonts w:eastAsia="Times New Roman"/>
          <w:color w:val="000000"/>
          <w:sz w:val="24"/>
          <w:szCs w:val="24"/>
        </w:rPr>
        <w:t xml:space="preserve"> </w:t>
      </w:r>
      <w:r w:rsidR="001E68E2" w:rsidRPr="001E68E2">
        <w:rPr>
          <w:rFonts w:eastAsia="Times New Roman"/>
          <w:color w:val="000000"/>
          <w:sz w:val="24"/>
          <w:szCs w:val="24"/>
        </w:rPr>
        <w:t>na miejsc</w:t>
      </w:r>
      <w:r w:rsidR="00D924AF">
        <w:rPr>
          <w:rFonts w:eastAsia="Times New Roman"/>
          <w:color w:val="000000"/>
          <w:sz w:val="24"/>
          <w:szCs w:val="24"/>
        </w:rPr>
        <w:t>e startu uczestników Biegu P</w:t>
      </w:r>
      <w:r w:rsidR="001E68E2" w:rsidRPr="001E68E2">
        <w:rPr>
          <w:rFonts w:eastAsia="Times New Roman"/>
          <w:color w:val="000000"/>
          <w:sz w:val="24"/>
          <w:szCs w:val="24"/>
        </w:rPr>
        <w:t>rzyjaciół Policji</w:t>
      </w:r>
      <w:r w:rsidR="00A118F9">
        <w:rPr>
          <w:rFonts w:eastAsia="Times New Roman"/>
          <w:color w:val="000000"/>
          <w:sz w:val="24"/>
          <w:szCs w:val="24"/>
        </w:rPr>
        <w:t>;</w:t>
      </w:r>
    </w:p>
    <w:p w:rsidR="001F6149" w:rsidRPr="00A118F9" w:rsidRDefault="001F6149" w:rsidP="001B36BB">
      <w:pPr>
        <w:pStyle w:val="Akapitzlist"/>
        <w:numPr>
          <w:ilvl w:val="0"/>
          <w:numId w:val="21"/>
        </w:numPr>
        <w:shd w:val="clear" w:color="auto" w:fill="FFFFFF"/>
        <w:ind w:right="1325"/>
      </w:pPr>
      <w:r>
        <w:rPr>
          <w:rFonts w:eastAsia="Times New Roman"/>
          <w:color w:val="000000"/>
          <w:sz w:val="24"/>
          <w:szCs w:val="24"/>
        </w:rPr>
        <w:t>11.00 – start</w:t>
      </w:r>
      <w:r w:rsidR="00D924AF">
        <w:rPr>
          <w:rFonts w:eastAsia="Times New Roman"/>
          <w:color w:val="000000"/>
          <w:sz w:val="24"/>
          <w:szCs w:val="24"/>
        </w:rPr>
        <w:t xml:space="preserve"> Biegu P</w:t>
      </w:r>
      <w:r w:rsidRPr="001E68E2">
        <w:rPr>
          <w:rFonts w:eastAsia="Times New Roman"/>
          <w:color w:val="000000"/>
          <w:sz w:val="24"/>
          <w:szCs w:val="24"/>
        </w:rPr>
        <w:t>rzyjaciół Policji</w:t>
      </w:r>
      <w:r w:rsidR="00A118F9">
        <w:rPr>
          <w:rFonts w:eastAsia="Times New Roman"/>
          <w:color w:val="000000"/>
          <w:sz w:val="24"/>
          <w:szCs w:val="24"/>
        </w:rPr>
        <w:t>;</w:t>
      </w:r>
    </w:p>
    <w:p w:rsidR="00A118F9" w:rsidRPr="00E85633" w:rsidRDefault="00E85633" w:rsidP="001B36BB">
      <w:pPr>
        <w:pStyle w:val="Akapitzlist"/>
        <w:numPr>
          <w:ilvl w:val="0"/>
          <w:numId w:val="21"/>
        </w:numPr>
        <w:shd w:val="clear" w:color="auto" w:fill="FFFFFF"/>
        <w:ind w:right="1325"/>
      </w:pPr>
      <w:r>
        <w:rPr>
          <w:rFonts w:eastAsia="Times New Roman"/>
          <w:color w:val="000000"/>
          <w:sz w:val="24"/>
          <w:szCs w:val="24"/>
        </w:rPr>
        <w:t>11.45</w:t>
      </w:r>
      <w:r w:rsidR="00A118F9">
        <w:rPr>
          <w:rFonts w:eastAsia="Times New Roman"/>
          <w:color w:val="000000"/>
          <w:sz w:val="24"/>
          <w:szCs w:val="24"/>
        </w:rPr>
        <w:t xml:space="preserve"> – rozgrzewka uczestników Biegu głównego;</w:t>
      </w:r>
    </w:p>
    <w:p w:rsidR="00E85633" w:rsidRPr="001E68E2" w:rsidRDefault="00E85633" w:rsidP="001B36BB">
      <w:pPr>
        <w:pStyle w:val="Akapitzlist"/>
        <w:numPr>
          <w:ilvl w:val="0"/>
          <w:numId w:val="21"/>
        </w:numPr>
        <w:shd w:val="clear" w:color="auto" w:fill="FFFFFF"/>
        <w:ind w:right="1325"/>
      </w:pPr>
      <w:r>
        <w:rPr>
          <w:rFonts w:eastAsia="Times New Roman"/>
          <w:color w:val="000000"/>
          <w:sz w:val="24"/>
          <w:szCs w:val="24"/>
        </w:rPr>
        <w:t xml:space="preserve">11.55 – </w:t>
      </w:r>
      <w:r w:rsidRPr="001E68E2">
        <w:rPr>
          <w:rFonts w:eastAsia="Times New Roman"/>
          <w:color w:val="000000"/>
          <w:sz w:val="24"/>
          <w:szCs w:val="24"/>
        </w:rPr>
        <w:t>przejście</w:t>
      </w:r>
      <w:r>
        <w:rPr>
          <w:rFonts w:eastAsia="Times New Roman"/>
          <w:color w:val="000000"/>
          <w:sz w:val="24"/>
          <w:szCs w:val="24"/>
        </w:rPr>
        <w:t xml:space="preserve"> </w:t>
      </w:r>
      <w:r w:rsidRPr="001E68E2">
        <w:rPr>
          <w:rFonts w:eastAsia="Times New Roman"/>
          <w:color w:val="000000"/>
          <w:sz w:val="24"/>
          <w:szCs w:val="24"/>
        </w:rPr>
        <w:t>na miejsce startu uczestników Biegu</w:t>
      </w:r>
      <w:r>
        <w:rPr>
          <w:rFonts w:eastAsia="Times New Roman"/>
          <w:color w:val="000000"/>
          <w:sz w:val="24"/>
          <w:szCs w:val="24"/>
        </w:rPr>
        <w:t xml:space="preserve"> </w:t>
      </w:r>
      <w:r w:rsidR="00C81811">
        <w:rPr>
          <w:rFonts w:eastAsia="Times New Roman"/>
          <w:color w:val="000000"/>
          <w:sz w:val="24"/>
          <w:szCs w:val="24"/>
        </w:rPr>
        <w:t>G</w:t>
      </w:r>
      <w:r>
        <w:rPr>
          <w:rFonts w:eastAsia="Times New Roman"/>
          <w:color w:val="000000"/>
          <w:sz w:val="24"/>
          <w:szCs w:val="24"/>
        </w:rPr>
        <w:t xml:space="preserve">łównego; </w:t>
      </w:r>
    </w:p>
    <w:p w:rsidR="001E68E2" w:rsidRPr="001E68E2" w:rsidRDefault="001E68E2" w:rsidP="001B36BB">
      <w:pPr>
        <w:pStyle w:val="Akapitzlist"/>
        <w:numPr>
          <w:ilvl w:val="0"/>
          <w:numId w:val="21"/>
        </w:numPr>
        <w:shd w:val="clear" w:color="auto" w:fill="FFFFFF"/>
        <w:ind w:right="1325"/>
      </w:pPr>
      <w:r>
        <w:rPr>
          <w:color w:val="000000"/>
          <w:sz w:val="24"/>
          <w:szCs w:val="24"/>
        </w:rPr>
        <w:t>12.00</w:t>
      </w:r>
      <w:r w:rsidR="001F6149">
        <w:rPr>
          <w:color w:val="000000"/>
          <w:sz w:val="24"/>
          <w:szCs w:val="24"/>
        </w:rPr>
        <w:t xml:space="preserve"> – </w:t>
      </w:r>
      <w:r w:rsidR="002B57AC" w:rsidRPr="001E68E2">
        <w:rPr>
          <w:color w:val="000000"/>
          <w:sz w:val="24"/>
          <w:szCs w:val="24"/>
        </w:rPr>
        <w:t>minuta ciszy ku czci poleg</w:t>
      </w:r>
      <w:r w:rsidR="002B57AC" w:rsidRPr="001E68E2">
        <w:rPr>
          <w:rFonts w:eastAsia="Times New Roman"/>
          <w:color w:val="000000"/>
          <w:sz w:val="24"/>
          <w:szCs w:val="24"/>
        </w:rPr>
        <w:t>łych</w:t>
      </w:r>
      <w:r>
        <w:rPr>
          <w:rFonts w:eastAsia="Times New Roman"/>
          <w:color w:val="000000"/>
          <w:sz w:val="24"/>
          <w:szCs w:val="24"/>
        </w:rPr>
        <w:t xml:space="preserve"> policjantów</w:t>
      </w:r>
      <w:r w:rsidR="002B57AC" w:rsidRPr="001E68E2">
        <w:rPr>
          <w:rFonts w:eastAsia="Times New Roman"/>
          <w:color w:val="000000"/>
          <w:sz w:val="24"/>
          <w:szCs w:val="24"/>
        </w:rPr>
        <w:t>;</w:t>
      </w:r>
    </w:p>
    <w:p w:rsidR="003572D5" w:rsidRPr="001E68E2" w:rsidRDefault="001E68E2" w:rsidP="001B36BB">
      <w:pPr>
        <w:pStyle w:val="Akapitzlist"/>
        <w:numPr>
          <w:ilvl w:val="0"/>
          <w:numId w:val="21"/>
        </w:numPr>
        <w:shd w:val="clear" w:color="auto" w:fill="FFFFFF"/>
        <w:ind w:right="1325"/>
      </w:pPr>
      <w:r>
        <w:rPr>
          <w:bCs/>
          <w:color w:val="000000"/>
          <w:sz w:val="24"/>
          <w:szCs w:val="24"/>
        </w:rPr>
        <w:t xml:space="preserve">12.01 – </w:t>
      </w:r>
      <w:r w:rsidR="002B57AC" w:rsidRPr="001E68E2">
        <w:rPr>
          <w:bCs/>
          <w:color w:val="000000"/>
          <w:sz w:val="24"/>
          <w:szCs w:val="24"/>
        </w:rPr>
        <w:t>start Biegu</w:t>
      </w:r>
      <w:r>
        <w:rPr>
          <w:bCs/>
          <w:color w:val="000000"/>
          <w:sz w:val="24"/>
          <w:szCs w:val="24"/>
        </w:rPr>
        <w:t xml:space="preserve"> głównego</w:t>
      </w:r>
      <w:r w:rsidR="002B57AC" w:rsidRPr="001E68E2">
        <w:rPr>
          <w:bCs/>
          <w:color w:val="000000"/>
          <w:sz w:val="24"/>
          <w:szCs w:val="24"/>
        </w:rPr>
        <w:t>;</w:t>
      </w:r>
    </w:p>
    <w:p w:rsidR="00B66A22" w:rsidRPr="001E68E2" w:rsidRDefault="002B57AC" w:rsidP="001B36BB">
      <w:pPr>
        <w:pStyle w:val="Akapitzlist"/>
        <w:numPr>
          <w:ilvl w:val="0"/>
          <w:numId w:val="21"/>
        </w:numPr>
        <w:shd w:val="clear" w:color="auto" w:fill="FFFFFF"/>
        <w:rPr>
          <w:rFonts w:eastAsia="Times New Roman"/>
          <w:color w:val="000000"/>
          <w:sz w:val="24"/>
          <w:szCs w:val="24"/>
        </w:rPr>
      </w:pPr>
      <w:r w:rsidRPr="001E68E2">
        <w:rPr>
          <w:color w:val="000000"/>
          <w:sz w:val="24"/>
          <w:szCs w:val="24"/>
        </w:rPr>
        <w:t>1</w:t>
      </w:r>
      <w:r w:rsidR="001F6149">
        <w:rPr>
          <w:color w:val="000000"/>
          <w:sz w:val="24"/>
          <w:szCs w:val="24"/>
        </w:rPr>
        <w:t>3</w:t>
      </w:r>
      <w:r w:rsidRPr="001E68E2">
        <w:rPr>
          <w:color w:val="000000"/>
          <w:sz w:val="24"/>
          <w:szCs w:val="24"/>
        </w:rPr>
        <w:t>.</w:t>
      </w:r>
      <w:r w:rsidR="001F6149">
        <w:rPr>
          <w:color w:val="000000"/>
          <w:sz w:val="24"/>
          <w:szCs w:val="24"/>
        </w:rPr>
        <w:t>30</w:t>
      </w:r>
      <w:r w:rsidRPr="001E68E2">
        <w:rPr>
          <w:color w:val="000000"/>
          <w:sz w:val="24"/>
          <w:szCs w:val="24"/>
        </w:rPr>
        <w:t xml:space="preserve"> </w:t>
      </w:r>
      <w:r w:rsidR="00640539">
        <w:rPr>
          <w:color w:val="000000"/>
          <w:sz w:val="24"/>
          <w:szCs w:val="24"/>
        </w:rPr>
        <w:t>–</w:t>
      </w:r>
      <w:r w:rsidRPr="001E68E2">
        <w:rPr>
          <w:color w:val="000000"/>
          <w:sz w:val="24"/>
          <w:szCs w:val="24"/>
        </w:rPr>
        <w:t xml:space="preserve"> og</w:t>
      </w:r>
      <w:r w:rsidRPr="001E68E2">
        <w:rPr>
          <w:rFonts w:eastAsia="Times New Roman"/>
          <w:color w:val="000000"/>
          <w:sz w:val="24"/>
          <w:szCs w:val="24"/>
        </w:rPr>
        <w:t>łoszenie</w:t>
      </w:r>
      <w:r w:rsidR="00640539">
        <w:rPr>
          <w:rFonts w:eastAsia="Times New Roman"/>
          <w:color w:val="000000"/>
          <w:sz w:val="24"/>
          <w:szCs w:val="24"/>
        </w:rPr>
        <w:t xml:space="preserve"> </w:t>
      </w:r>
      <w:r w:rsidRPr="001E68E2">
        <w:rPr>
          <w:rFonts w:eastAsia="Times New Roman"/>
          <w:color w:val="000000"/>
          <w:sz w:val="24"/>
          <w:szCs w:val="24"/>
        </w:rPr>
        <w:t>wyników i wręczenie nagród;</w:t>
      </w:r>
    </w:p>
    <w:p w:rsidR="003572D5" w:rsidRPr="00286887" w:rsidRDefault="002B57AC" w:rsidP="001B36BB">
      <w:pPr>
        <w:pStyle w:val="Akapitzlist"/>
        <w:numPr>
          <w:ilvl w:val="0"/>
          <w:numId w:val="21"/>
        </w:numPr>
        <w:shd w:val="clear" w:color="auto" w:fill="FFFFFF"/>
        <w:ind w:right="3533"/>
      </w:pPr>
      <w:r w:rsidRPr="001E68E2">
        <w:rPr>
          <w:rFonts w:eastAsia="Times New Roman"/>
          <w:color w:val="000000"/>
          <w:sz w:val="24"/>
          <w:szCs w:val="24"/>
        </w:rPr>
        <w:t>1</w:t>
      </w:r>
      <w:r w:rsidR="001F6149">
        <w:rPr>
          <w:rFonts w:eastAsia="Times New Roman"/>
          <w:color w:val="000000"/>
          <w:sz w:val="24"/>
          <w:szCs w:val="24"/>
        </w:rPr>
        <w:t>4.0</w:t>
      </w:r>
      <w:r w:rsidRPr="001E68E2">
        <w:rPr>
          <w:rFonts w:eastAsia="Times New Roman"/>
          <w:color w:val="000000"/>
          <w:sz w:val="24"/>
          <w:szCs w:val="24"/>
        </w:rPr>
        <w:t xml:space="preserve">0 </w:t>
      </w:r>
      <w:r w:rsidR="00640539">
        <w:rPr>
          <w:rFonts w:eastAsia="Times New Roman"/>
          <w:color w:val="000000"/>
          <w:sz w:val="24"/>
          <w:szCs w:val="24"/>
        </w:rPr>
        <w:t>–</w:t>
      </w:r>
      <w:r w:rsidRPr="001E68E2">
        <w:rPr>
          <w:rFonts w:eastAsia="Times New Roman"/>
          <w:color w:val="000000"/>
          <w:sz w:val="24"/>
          <w:szCs w:val="24"/>
        </w:rPr>
        <w:t xml:space="preserve"> zakończeni</w:t>
      </w:r>
      <w:bookmarkStart w:id="0" w:name="_GoBack"/>
      <w:bookmarkEnd w:id="0"/>
      <w:r w:rsidRPr="001E68E2">
        <w:rPr>
          <w:rFonts w:eastAsia="Times New Roman"/>
          <w:color w:val="000000"/>
          <w:sz w:val="24"/>
          <w:szCs w:val="24"/>
        </w:rPr>
        <w:t>e</w:t>
      </w:r>
      <w:r w:rsidR="00640539">
        <w:rPr>
          <w:rFonts w:eastAsia="Times New Roman"/>
          <w:color w:val="000000"/>
          <w:sz w:val="24"/>
          <w:szCs w:val="24"/>
        </w:rPr>
        <w:t xml:space="preserve"> </w:t>
      </w:r>
      <w:r w:rsidRPr="001E68E2">
        <w:rPr>
          <w:rFonts w:eastAsia="Times New Roman"/>
          <w:color w:val="000000"/>
          <w:sz w:val="24"/>
          <w:szCs w:val="24"/>
        </w:rPr>
        <w:t>zawodów.</w:t>
      </w:r>
    </w:p>
    <w:p w:rsidR="00286887" w:rsidRPr="00B66A22" w:rsidRDefault="00286887" w:rsidP="00286887">
      <w:pPr>
        <w:pStyle w:val="Akapitzlist"/>
        <w:shd w:val="clear" w:color="auto" w:fill="FFFFFF"/>
        <w:ind w:right="3533"/>
      </w:pPr>
    </w:p>
    <w:p w:rsidR="003572D5" w:rsidRPr="002A2C6F" w:rsidRDefault="004F7A1A" w:rsidP="001B36BB">
      <w:pPr>
        <w:shd w:val="clear" w:color="auto" w:fill="FFFFFF"/>
      </w:pPr>
      <w:r>
        <w:rPr>
          <w:b/>
          <w:bCs/>
          <w:color w:val="000000"/>
          <w:sz w:val="24"/>
          <w:szCs w:val="24"/>
        </w:rPr>
        <w:t>IX</w:t>
      </w:r>
      <w:r w:rsidR="002B57AC" w:rsidRPr="002A2C6F">
        <w:rPr>
          <w:b/>
          <w:bCs/>
          <w:color w:val="000000"/>
          <w:sz w:val="24"/>
          <w:szCs w:val="24"/>
        </w:rPr>
        <w:t>.</w:t>
      </w:r>
      <w:r w:rsidR="00B66A22">
        <w:rPr>
          <w:b/>
          <w:bCs/>
          <w:color w:val="000000"/>
          <w:sz w:val="24"/>
          <w:szCs w:val="24"/>
        </w:rPr>
        <w:t xml:space="preserve"> </w:t>
      </w:r>
      <w:r w:rsidR="002B57AC" w:rsidRPr="000036C9">
        <w:rPr>
          <w:b/>
          <w:color w:val="000000"/>
          <w:sz w:val="24"/>
          <w:szCs w:val="24"/>
        </w:rPr>
        <w:t>ZG</w:t>
      </w:r>
      <w:r w:rsidR="002B57AC" w:rsidRPr="000036C9">
        <w:rPr>
          <w:rFonts w:eastAsia="Times New Roman"/>
          <w:b/>
          <w:color w:val="000000"/>
          <w:sz w:val="24"/>
          <w:szCs w:val="24"/>
        </w:rPr>
        <w:t>ŁOSZENIA</w:t>
      </w:r>
    </w:p>
    <w:p w:rsidR="00AC7D89" w:rsidRPr="00594F44" w:rsidRDefault="002B57AC" w:rsidP="001B36BB">
      <w:pPr>
        <w:numPr>
          <w:ilvl w:val="0"/>
          <w:numId w:val="11"/>
        </w:numPr>
        <w:shd w:val="clear" w:color="auto" w:fill="FFFFFF"/>
        <w:tabs>
          <w:tab w:val="left" w:pos="850"/>
        </w:tabs>
        <w:ind w:left="850" w:hanging="355"/>
        <w:jc w:val="both"/>
        <w:rPr>
          <w:color w:val="000000"/>
          <w:sz w:val="24"/>
          <w:szCs w:val="24"/>
        </w:rPr>
      </w:pPr>
      <w:r w:rsidRPr="006263C1">
        <w:rPr>
          <w:color w:val="000000"/>
          <w:sz w:val="24"/>
          <w:szCs w:val="24"/>
        </w:rPr>
        <w:t>Zg</w:t>
      </w:r>
      <w:r w:rsidRPr="006263C1">
        <w:rPr>
          <w:rFonts w:eastAsia="Times New Roman"/>
          <w:color w:val="000000"/>
          <w:sz w:val="24"/>
          <w:szCs w:val="24"/>
        </w:rPr>
        <w:t xml:space="preserve">łoszenie uczestnictwa odbywa się poprzez </w:t>
      </w:r>
      <w:r w:rsidR="00594F44">
        <w:rPr>
          <w:rFonts w:eastAsia="Times New Roman"/>
          <w:color w:val="000000"/>
          <w:sz w:val="24"/>
          <w:szCs w:val="24"/>
        </w:rPr>
        <w:t xml:space="preserve">stronę internetową: </w:t>
      </w:r>
      <w:hyperlink r:id="rId9" w:history="1">
        <w:r w:rsidR="006263C1" w:rsidRPr="006263C1">
          <w:rPr>
            <w:rStyle w:val="Hipercze"/>
            <w:rFonts w:eastAsia="Times New Roman"/>
            <w:sz w:val="24"/>
            <w:szCs w:val="24"/>
          </w:rPr>
          <w:t>www.superczas.pl/biegwspol</w:t>
        </w:r>
      </w:hyperlink>
      <w:r w:rsidR="000E171E">
        <w:rPr>
          <w:rFonts w:eastAsia="Times New Roman"/>
          <w:color w:val="000000"/>
          <w:sz w:val="24"/>
          <w:szCs w:val="24"/>
        </w:rPr>
        <w:t>.</w:t>
      </w:r>
    </w:p>
    <w:p w:rsidR="00594F44" w:rsidRPr="00594F44" w:rsidRDefault="00594F44" w:rsidP="001B36BB">
      <w:pPr>
        <w:numPr>
          <w:ilvl w:val="0"/>
          <w:numId w:val="11"/>
        </w:numPr>
        <w:shd w:val="clear" w:color="auto" w:fill="FFFFFF"/>
        <w:tabs>
          <w:tab w:val="left" w:pos="850"/>
        </w:tabs>
        <w:ind w:left="850" w:hanging="355"/>
        <w:jc w:val="both"/>
        <w:rPr>
          <w:color w:val="000000"/>
          <w:sz w:val="24"/>
          <w:szCs w:val="24"/>
        </w:rPr>
      </w:pPr>
      <w:r>
        <w:rPr>
          <w:rFonts w:eastAsia="Times New Roman"/>
          <w:color w:val="000000"/>
          <w:sz w:val="24"/>
          <w:szCs w:val="24"/>
        </w:rPr>
        <w:t xml:space="preserve">Uczestnik wnosi opłatę startową w kwocie </w:t>
      </w:r>
      <w:r w:rsidRPr="00E71063">
        <w:rPr>
          <w:rFonts w:eastAsia="Times New Roman"/>
          <w:b/>
          <w:color w:val="000000"/>
          <w:sz w:val="24"/>
          <w:szCs w:val="24"/>
        </w:rPr>
        <w:t>45 zł (słownie: czterdziestu pięciu złotych)</w:t>
      </w:r>
      <w:r>
        <w:rPr>
          <w:rFonts w:eastAsia="Times New Roman"/>
          <w:b/>
          <w:color w:val="000000"/>
          <w:sz w:val="24"/>
          <w:szCs w:val="24"/>
        </w:rPr>
        <w:t xml:space="preserve"> </w:t>
      </w:r>
      <w:r w:rsidRPr="00594F44">
        <w:rPr>
          <w:rFonts w:eastAsia="Times New Roman"/>
          <w:color w:val="000000"/>
          <w:sz w:val="24"/>
          <w:szCs w:val="24"/>
        </w:rPr>
        <w:t>lub większej</w:t>
      </w:r>
      <w:r>
        <w:rPr>
          <w:rFonts w:eastAsia="Times New Roman"/>
          <w:color w:val="000000"/>
          <w:sz w:val="24"/>
          <w:szCs w:val="24"/>
        </w:rPr>
        <w:t xml:space="preserve"> (cel charytatywny)</w:t>
      </w:r>
      <w:r w:rsidRPr="00594F44">
        <w:rPr>
          <w:rFonts w:eastAsia="Times New Roman"/>
          <w:color w:val="000000"/>
          <w:sz w:val="24"/>
          <w:szCs w:val="24"/>
        </w:rPr>
        <w:t xml:space="preserve"> </w:t>
      </w:r>
      <w:r w:rsidRPr="000E171E">
        <w:rPr>
          <w:rFonts w:eastAsia="Times New Roman"/>
          <w:color w:val="000000"/>
          <w:sz w:val="24"/>
          <w:szCs w:val="24"/>
        </w:rPr>
        <w:t>w postaci</w:t>
      </w:r>
      <w:r>
        <w:rPr>
          <w:rFonts w:eastAsia="Times New Roman"/>
          <w:b/>
          <w:color w:val="000000"/>
          <w:sz w:val="24"/>
          <w:szCs w:val="24"/>
        </w:rPr>
        <w:t xml:space="preserve"> </w:t>
      </w:r>
      <w:r>
        <w:rPr>
          <w:rFonts w:eastAsia="Times New Roman"/>
          <w:color w:val="000000"/>
          <w:sz w:val="24"/>
          <w:szCs w:val="24"/>
        </w:rPr>
        <w:t>darowizny na rzecz Fundacji</w:t>
      </w:r>
      <w:r w:rsidRPr="006263C1">
        <w:rPr>
          <w:rFonts w:eastAsia="Times New Roman"/>
          <w:color w:val="000000"/>
          <w:sz w:val="24"/>
          <w:szCs w:val="24"/>
        </w:rPr>
        <w:t xml:space="preserve"> </w:t>
      </w:r>
      <w:r w:rsidRPr="008B53AC">
        <w:rPr>
          <w:rFonts w:eastAsia="Times New Roman"/>
          <w:bCs/>
          <w:color w:val="000000"/>
          <w:sz w:val="24"/>
          <w:szCs w:val="24"/>
        </w:rPr>
        <w:t>Pomocy Wdowom i Sierotom po Poległych Policjantach</w:t>
      </w:r>
      <w:r w:rsidRPr="006263C1">
        <w:rPr>
          <w:rFonts w:eastAsia="Times New Roman"/>
          <w:color w:val="000000"/>
          <w:sz w:val="24"/>
          <w:szCs w:val="24"/>
        </w:rPr>
        <w:t xml:space="preserve"> </w:t>
      </w:r>
      <w:r>
        <w:rPr>
          <w:rFonts w:eastAsia="Times New Roman"/>
          <w:color w:val="000000"/>
          <w:sz w:val="24"/>
          <w:szCs w:val="24"/>
        </w:rPr>
        <w:t>na nr konta bankowego Fundacji.</w:t>
      </w:r>
    </w:p>
    <w:p w:rsidR="00911834" w:rsidRPr="0057011D" w:rsidRDefault="00594F44" w:rsidP="00BE337A">
      <w:pPr>
        <w:pStyle w:val="NormalnyWeb"/>
        <w:shd w:val="clear" w:color="auto" w:fill="FFFFFF"/>
        <w:spacing w:before="0" w:beforeAutospacing="0" w:after="120" w:afterAutospacing="0"/>
        <w:ind w:left="1440"/>
        <w:rPr>
          <w:b/>
          <w:bCs/>
          <w:color w:val="000000"/>
        </w:rPr>
      </w:pPr>
      <w:r w:rsidRPr="0057011D">
        <w:rPr>
          <w:b/>
          <w:color w:val="000000"/>
        </w:rPr>
        <w:t>Dane do przelewu:</w:t>
      </w:r>
      <w:r>
        <w:rPr>
          <w:color w:val="000000"/>
        </w:rPr>
        <w:br/>
      </w:r>
      <w:r w:rsidRPr="00594F44">
        <w:rPr>
          <w:color w:val="000000"/>
        </w:rPr>
        <w:t>Fundacja Pomocy Wdowom i Sierotom po Poległych Policjantach</w:t>
      </w:r>
      <w:r>
        <w:rPr>
          <w:color w:val="000000"/>
        </w:rPr>
        <w:br/>
      </w:r>
      <w:r w:rsidRPr="00594F44">
        <w:rPr>
          <w:rStyle w:val="Pogrubienie"/>
          <w:b w:val="0"/>
          <w:color w:val="000000"/>
        </w:rPr>
        <w:t xml:space="preserve">Nr konta: </w:t>
      </w:r>
      <w:r w:rsidRPr="00594F44">
        <w:rPr>
          <w:rStyle w:val="Pogrubienie"/>
          <w:color w:val="000000"/>
        </w:rPr>
        <w:t>74 1020 1068 0000 1802 0059 9167</w:t>
      </w:r>
      <w:r>
        <w:rPr>
          <w:rStyle w:val="Pogrubienie"/>
          <w:color w:val="000000"/>
        </w:rPr>
        <w:br/>
      </w:r>
      <w:r w:rsidRPr="00EE605C">
        <w:rPr>
          <w:rStyle w:val="Pogrubienie"/>
          <w:b w:val="0"/>
          <w:color w:val="000000"/>
        </w:rPr>
        <w:t>Tytuł</w:t>
      </w:r>
      <w:r w:rsidR="00AA4F7B" w:rsidRPr="00EE605C">
        <w:rPr>
          <w:rStyle w:val="Pogrubienie"/>
          <w:b w:val="0"/>
          <w:color w:val="000000"/>
        </w:rPr>
        <w:t>em</w:t>
      </w:r>
      <w:r w:rsidRPr="00EE605C">
        <w:rPr>
          <w:rStyle w:val="Pogrubienie"/>
          <w:b w:val="0"/>
          <w:color w:val="000000"/>
        </w:rPr>
        <w:t>:</w:t>
      </w:r>
      <w:r>
        <w:rPr>
          <w:rStyle w:val="Pogrubienie"/>
          <w:color w:val="000000"/>
        </w:rPr>
        <w:t xml:space="preserve"> Bieg WSPol – imię, nazwisko, imię ojca </w:t>
      </w:r>
      <w:r w:rsidR="00911834">
        <w:rPr>
          <w:rStyle w:val="Pogrubienie"/>
          <w:color w:val="000000"/>
        </w:rPr>
        <w:t>–</w:t>
      </w:r>
      <w:r>
        <w:rPr>
          <w:rStyle w:val="Pogrubienie"/>
          <w:color w:val="000000"/>
        </w:rPr>
        <w:t xml:space="preserve"> darowizna</w:t>
      </w:r>
    </w:p>
    <w:p w:rsidR="00AC7D89" w:rsidRPr="00AC7D89" w:rsidRDefault="002B57AC" w:rsidP="001B36BB">
      <w:pPr>
        <w:numPr>
          <w:ilvl w:val="0"/>
          <w:numId w:val="11"/>
        </w:numPr>
        <w:shd w:val="clear" w:color="auto" w:fill="FFFFFF"/>
        <w:tabs>
          <w:tab w:val="left" w:pos="850"/>
        </w:tabs>
        <w:ind w:left="850" w:hanging="355"/>
        <w:jc w:val="both"/>
        <w:rPr>
          <w:color w:val="000000"/>
          <w:sz w:val="24"/>
          <w:szCs w:val="24"/>
        </w:rPr>
      </w:pPr>
      <w:r w:rsidRPr="00AC7D89">
        <w:rPr>
          <w:color w:val="000000"/>
          <w:sz w:val="24"/>
          <w:szCs w:val="24"/>
        </w:rPr>
        <w:t>Termin elektronicznego zg</w:t>
      </w:r>
      <w:r w:rsidRPr="00AC7D89">
        <w:rPr>
          <w:rFonts w:eastAsia="Times New Roman"/>
          <w:color w:val="000000"/>
          <w:sz w:val="24"/>
          <w:szCs w:val="24"/>
        </w:rPr>
        <w:t xml:space="preserve">łaszania </w:t>
      </w:r>
      <w:r w:rsidR="00AC7D89">
        <w:rPr>
          <w:rFonts w:eastAsia="Times New Roman"/>
          <w:color w:val="000000"/>
          <w:sz w:val="24"/>
          <w:szCs w:val="24"/>
        </w:rPr>
        <w:t>się uczestników</w:t>
      </w:r>
      <w:r w:rsidRPr="00AC7D89">
        <w:rPr>
          <w:rFonts w:eastAsia="Times New Roman"/>
          <w:color w:val="000000"/>
          <w:sz w:val="24"/>
          <w:szCs w:val="24"/>
        </w:rPr>
        <w:t xml:space="preserve"> upływa</w:t>
      </w:r>
      <w:r w:rsidR="00AA4F7B">
        <w:rPr>
          <w:rFonts w:eastAsia="Times New Roman"/>
          <w:color w:val="000000"/>
          <w:sz w:val="24"/>
          <w:szCs w:val="24"/>
        </w:rPr>
        <w:t xml:space="preserve"> </w:t>
      </w:r>
      <w:r w:rsidR="00AA4F7B" w:rsidRPr="00EE605C">
        <w:rPr>
          <w:rFonts w:eastAsia="Times New Roman"/>
          <w:b/>
          <w:color w:val="000000"/>
          <w:sz w:val="24"/>
          <w:szCs w:val="24"/>
        </w:rPr>
        <w:t>w</w:t>
      </w:r>
      <w:r w:rsidR="00BE337A">
        <w:rPr>
          <w:rFonts w:eastAsia="Times New Roman"/>
          <w:b/>
          <w:color w:val="000000"/>
          <w:sz w:val="24"/>
          <w:szCs w:val="24"/>
        </w:rPr>
        <w:t xml:space="preserve">e wtorek 11 </w:t>
      </w:r>
      <w:r w:rsidR="001F6149" w:rsidRPr="00E71063">
        <w:rPr>
          <w:rFonts w:eastAsia="Times New Roman"/>
          <w:b/>
          <w:sz w:val="24"/>
          <w:szCs w:val="24"/>
        </w:rPr>
        <w:t>czerwca</w:t>
      </w:r>
      <w:r w:rsidRPr="00E71063">
        <w:rPr>
          <w:rFonts w:eastAsia="Times New Roman"/>
          <w:b/>
          <w:sz w:val="24"/>
          <w:szCs w:val="24"/>
        </w:rPr>
        <w:t xml:space="preserve"> 201</w:t>
      </w:r>
      <w:r w:rsidR="001F6149" w:rsidRPr="00E71063">
        <w:rPr>
          <w:rFonts w:eastAsia="Times New Roman"/>
          <w:b/>
          <w:sz w:val="24"/>
          <w:szCs w:val="24"/>
        </w:rPr>
        <w:t>9</w:t>
      </w:r>
      <w:r w:rsidRPr="00E71063">
        <w:rPr>
          <w:rFonts w:eastAsia="Times New Roman"/>
          <w:b/>
          <w:sz w:val="24"/>
          <w:szCs w:val="24"/>
        </w:rPr>
        <w:t xml:space="preserve"> </w:t>
      </w:r>
      <w:r w:rsidRPr="00EE605C">
        <w:rPr>
          <w:rFonts w:eastAsia="Times New Roman"/>
          <w:b/>
          <w:color w:val="000000"/>
          <w:sz w:val="24"/>
          <w:szCs w:val="24"/>
        </w:rPr>
        <w:t>roku</w:t>
      </w:r>
      <w:r w:rsidR="00D924AF" w:rsidRPr="00EE605C">
        <w:rPr>
          <w:rFonts w:eastAsia="Times New Roman"/>
          <w:b/>
          <w:color w:val="000000"/>
          <w:sz w:val="24"/>
          <w:szCs w:val="24"/>
        </w:rPr>
        <w:t xml:space="preserve"> o godzinie 23:59 </w:t>
      </w:r>
      <w:r w:rsidRPr="00EE605C">
        <w:rPr>
          <w:rFonts w:eastAsia="Times New Roman"/>
          <w:color w:val="000000"/>
          <w:sz w:val="24"/>
          <w:szCs w:val="24"/>
        </w:rPr>
        <w:t>lub</w:t>
      </w:r>
      <w:r w:rsidRPr="00AC7D89">
        <w:rPr>
          <w:rFonts w:eastAsia="Times New Roman"/>
          <w:color w:val="000000"/>
          <w:sz w:val="24"/>
          <w:szCs w:val="24"/>
        </w:rPr>
        <w:t xml:space="preserve"> po wyczerpaniu limitu miejsc. Po tym terminie, jeżeli limit miejsc nie zostanie</w:t>
      </w:r>
      <w:r w:rsidR="00B66A22" w:rsidRPr="00AC7D89">
        <w:rPr>
          <w:rFonts w:eastAsia="Times New Roman"/>
          <w:color w:val="000000"/>
          <w:sz w:val="24"/>
          <w:szCs w:val="24"/>
        </w:rPr>
        <w:t xml:space="preserve"> </w:t>
      </w:r>
      <w:r w:rsidRPr="00AC7D89">
        <w:rPr>
          <w:rFonts w:eastAsia="Times New Roman"/>
          <w:color w:val="000000"/>
          <w:sz w:val="24"/>
          <w:szCs w:val="24"/>
        </w:rPr>
        <w:t xml:space="preserve">wykorzystany, możliwa będzie rejestracja zawodników w dniu imprezy w </w:t>
      </w:r>
      <w:r w:rsidR="00AA4F7B">
        <w:rPr>
          <w:rFonts w:eastAsia="Times New Roman"/>
          <w:color w:val="000000"/>
          <w:sz w:val="24"/>
          <w:szCs w:val="24"/>
        </w:rPr>
        <w:t>Biurze Z</w:t>
      </w:r>
      <w:r w:rsidRPr="00AC7D89">
        <w:rPr>
          <w:rFonts w:eastAsia="Times New Roman"/>
          <w:color w:val="000000"/>
          <w:sz w:val="24"/>
          <w:szCs w:val="24"/>
        </w:rPr>
        <w:t>awodów</w:t>
      </w:r>
      <w:r w:rsidR="00E71063">
        <w:rPr>
          <w:rFonts w:eastAsia="Times New Roman"/>
          <w:color w:val="000000"/>
          <w:sz w:val="24"/>
          <w:szCs w:val="24"/>
        </w:rPr>
        <w:t xml:space="preserve"> do godz. </w:t>
      </w:r>
      <w:r w:rsidR="00D924AF">
        <w:rPr>
          <w:rFonts w:eastAsia="Times New Roman"/>
          <w:color w:val="000000"/>
          <w:sz w:val="24"/>
          <w:szCs w:val="24"/>
        </w:rPr>
        <w:t>0</w:t>
      </w:r>
      <w:r w:rsidR="00E71063">
        <w:rPr>
          <w:rFonts w:eastAsia="Times New Roman"/>
          <w:color w:val="000000"/>
          <w:sz w:val="24"/>
          <w:szCs w:val="24"/>
        </w:rPr>
        <w:t>9.30</w:t>
      </w:r>
      <w:r w:rsidR="00EE658C">
        <w:rPr>
          <w:rFonts w:eastAsia="Times New Roman"/>
          <w:color w:val="000000"/>
          <w:sz w:val="24"/>
          <w:szCs w:val="24"/>
        </w:rPr>
        <w:t xml:space="preserve">. Zawodnik zobowiązany będzie wówczas do wniesienia opłaty startowej przedstawicielowi Fundacji </w:t>
      </w:r>
      <w:r w:rsidR="00CC6AFE">
        <w:rPr>
          <w:rFonts w:eastAsia="Times New Roman"/>
          <w:color w:val="000000"/>
          <w:sz w:val="24"/>
          <w:szCs w:val="24"/>
        </w:rPr>
        <w:t>będącego na miejscu wydarzenia.</w:t>
      </w:r>
    </w:p>
    <w:p w:rsidR="00AC7D89" w:rsidRPr="000036C9" w:rsidRDefault="00AC7D89" w:rsidP="001B36BB">
      <w:pPr>
        <w:numPr>
          <w:ilvl w:val="0"/>
          <w:numId w:val="11"/>
        </w:numPr>
        <w:shd w:val="clear" w:color="auto" w:fill="FFFFFF"/>
        <w:tabs>
          <w:tab w:val="left" w:pos="850"/>
        </w:tabs>
        <w:ind w:left="850" w:hanging="355"/>
        <w:jc w:val="both"/>
        <w:rPr>
          <w:color w:val="000000"/>
          <w:sz w:val="24"/>
          <w:szCs w:val="24"/>
        </w:rPr>
      </w:pPr>
      <w:r w:rsidRPr="00E71063">
        <w:rPr>
          <w:bCs/>
          <w:sz w:val="23"/>
          <w:szCs w:val="23"/>
        </w:rPr>
        <w:t>Zawodnik zobowiązany jest do uiszczenia opłaty startowej najpóźniej do</w:t>
      </w:r>
      <w:r w:rsidR="00AA4F7B">
        <w:rPr>
          <w:bCs/>
          <w:sz w:val="23"/>
          <w:szCs w:val="23"/>
        </w:rPr>
        <w:t xml:space="preserve"> </w:t>
      </w:r>
      <w:r w:rsidR="00BE337A">
        <w:rPr>
          <w:bCs/>
          <w:sz w:val="23"/>
          <w:szCs w:val="23"/>
        </w:rPr>
        <w:t>wtorku</w:t>
      </w:r>
      <w:r w:rsidRPr="00E71063">
        <w:rPr>
          <w:bCs/>
          <w:sz w:val="23"/>
          <w:szCs w:val="23"/>
        </w:rPr>
        <w:t xml:space="preserve"> </w:t>
      </w:r>
      <w:r w:rsidR="00BE337A">
        <w:rPr>
          <w:bCs/>
          <w:sz w:val="23"/>
          <w:szCs w:val="23"/>
        </w:rPr>
        <w:t>11</w:t>
      </w:r>
      <w:r w:rsidRPr="00E71063">
        <w:rPr>
          <w:bCs/>
          <w:sz w:val="23"/>
          <w:szCs w:val="23"/>
        </w:rPr>
        <w:t xml:space="preserve"> </w:t>
      </w:r>
      <w:r w:rsidRPr="00E71063">
        <w:rPr>
          <w:bCs/>
          <w:sz w:val="23"/>
          <w:szCs w:val="23"/>
        </w:rPr>
        <w:lastRenderedPageBreak/>
        <w:t>czerwca 2019 r.</w:t>
      </w:r>
      <w:r w:rsidRPr="00AC7D89">
        <w:rPr>
          <w:sz w:val="23"/>
          <w:szCs w:val="23"/>
        </w:rPr>
        <w:t xml:space="preserve"> Po tym terminie osoby nieopłacone zosta</w:t>
      </w:r>
      <w:r w:rsidR="00E71063">
        <w:rPr>
          <w:sz w:val="23"/>
          <w:szCs w:val="23"/>
        </w:rPr>
        <w:t xml:space="preserve">ną </w:t>
      </w:r>
      <w:r w:rsidRPr="00AC7D89">
        <w:rPr>
          <w:sz w:val="23"/>
          <w:szCs w:val="23"/>
        </w:rPr>
        <w:t xml:space="preserve">skreślone/usunięte z listy. </w:t>
      </w:r>
    </w:p>
    <w:p w:rsidR="000036C9" w:rsidRDefault="000036C9" w:rsidP="001B36BB">
      <w:pPr>
        <w:numPr>
          <w:ilvl w:val="0"/>
          <w:numId w:val="11"/>
        </w:numPr>
        <w:shd w:val="clear" w:color="auto" w:fill="FFFFFF"/>
        <w:tabs>
          <w:tab w:val="left" w:pos="850"/>
        </w:tabs>
        <w:ind w:left="850" w:hanging="355"/>
        <w:jc w:val="both"/>
        <w:rPr>
          <w:color w:val="000000"/>
          <w:sz w:val="24"/>
          <w:szCs w:val="24"/>
        </w:rPr>
      </w:pPr>
      <w:r>
        <w:rPr>
          <w:color w:val="000000"/>
          <w:sz w:val="24"/>
          <w:szCs w:val="24"/>
        </w:rPr>
        <w:t>Wniesione opłaty nie podlegają zwrotowi i zmianie na innego Uczestnika.</w:t>
      </w:r>
    </w:p>
    <w:p w:rsidR="00D924AF" w:rsidRPr="00E71063" w:rsidRDefault="00D924AF" w:rsidP="00D924AF">
      <w:pPr>
        <w:shd w:val="clear" w:color="auto" w:fill="FFFFFF"/>
        <w:tabs>
          <w:tab w:val="left" w:pos="850"/>
        </w:tabs>
        <w:ind w:left="850"/>
        <w:jc w:val="both"/>
        <w:rPr>
          <w:color w:val="000000"/>
          <w:sz w:val="24"/>
          <w:szCs w:val="24"/>
        </w:rPr>
      </w:pPr>
    </w:p>
    <w:p w:rsidR="003572D5" w:rsidRPr="00743EA2" w:rsidRDefault="002B57AC" w:rsidP="001B36BB">
      <w:pPr>
        <w:shd w:val="clear" w:color="auto" w:fill="FFFFFF"/>
        <w:ind w:left="187"/>
        <w:rPr>
          <w:b/>
          <w:sz w:val="24"/>
          <w:szCs w:val="24"/>
        </w:rPr>
      </w:pPr>
      <w:r w:rsidRPr="00743EA2">
        <w:rPr>
          <w:b/>
          <w:bCs/>
          <w:sz w:val="24"/>
          <w:szCs w:val="24"/>
        </w:rPr>
        <w:t>X.</w:t>
      </w:r>
      <w:r w:rsidR="00B66A22" w:rsidRPr="00743EA2">
        <w:rPr>
          <w:b/>
          <w:bCs/>
          <w:sz w:val="24"/>
          <w:szCs w:val="24"/>
        </w:rPr>
        <w:t xml:space="preserve"> </w:t>
      </w:r>
      <w:r w:rsidRPr="00743EA2">
        <w:rPr>
          <w:b/>
          <w:bCs/>
          <w:sz w:val="24"/>
          <w:szCs w:val="24"/>
        </w:rPr>
        <w:t>KLASYFIKACJA</w:t>
      </w:r>
      <w:r w:rsidR="00A60A04" w:rsidRPr="00743EA2">
        <w:rPr>
          <w:b/>
          <w:bCs/>
          <w:sz w:val="24"/>
          <w:szCs w:val="24"/>
        </w:rPr>
        <w:t xml:space="preserve"> – Bieg </w:t>
      </w:r>
      <w:r w:rsidR="00286887" w:rsidRPr="00743EA2">
        <w:rPr>
          <w:b/>
          <w:bCs/>
          <w:sz w:val="24"/>
          <w:szCs w:val="24"/>
        </w:rPr>
        <w:t>G</w:t>
      </w:r>
      <w:r w:rsidR="00A60A04" w:rsidRPr="00743EA2">
        <w:rPr>
          <w:b/>
          <w:bCs/>
          <w:sz w:val="24"/>
          <w:szCs w:val="24"/>
        </w:rPr>
        <w:t>łówny</w:t>
      </w:r>
    </w:p>
    <w:p w:rsidR="003572D5" w:rsidRPr="00743EA2" w:rsidRDefault="00A60A04" w:rsidP="001B36BB">
      <w:pPr>
        <w:numPr>
          <w:ilvl w:val="0"/>
          <w:numId w:val="12"/>
        </w:numPr>
        <w:shd w:val="clear" w:color="auto" w:fill="FFFFFF"/>
        <w:tabs>
          <w:tab w:val="left" w:pos="850"/>
        </w:tabs>
        <w:ind w:left="494"/>
        <w:rPr>
          <w:b/>
          <w:bCs/>
          <w:sz w:val="24"/>
          <w:szCs w:val="24"/>
        </w:rPr>
      </w:pPr>
      <w:r w:rsidRPr="00743EA2">
        <w:rPr>
          <w:b/>
          <w:bCs/>
          <w:sz w:val="24"/>
          <w:szCs w:val="24"/>
        </w:rPr>
        <w:t>kat.</w:t>
      </w:r>
      <w:r w:rsidR="002B57AC" w:rsidRPr="00743EA2">
        <w:rPr>
          <w:b/>
          <w:bCs/>
          <w:sz w:val="24"/>
          <w:szCs w:val="24"/>
        </w:rPr>
        <w:t xml:space="preserve"> kobiet</w:t>
      </w:r>
      <w:r w:rsidR="002B57AC" w:rsidRPr="00743EA2">
        <w:rPr>
          <w:bCs/>
          <w:sz w:val="24"/>
          <w:szCs w:val="24"/>
        </w:rPr>
        <w:t xml:space="preserve"> </w:t>
      </w:r>
      <w:r w:rsidR="00D60C48" w:rsidRPr="00743EA2">
        <w:rPr>
          <w:rFonts w:eastAsia="Times New Roman"/>
          <w:sz w:val="24"/>
          <w:szCs w:val="24"/>
        </w:rPr>
        <w:t>– klasyfikacja według korpusów:</w:t>
      </w:r>
    </w:p>
    <w:p w:rsidR="00D60C48" w:rsidRPr="00743EA2" w:rsidRDefault="00D60C48" w:rsidP="001B36BB">
      <w:pPr>
        <w:numPr>
          <w:ilvl w:val="0"/>
          <w:numId w:val="25"/>
        </w:numPr>
        <w:shd w:val="clear" w:color="auto" w:fill="FFFFFF"/>
        <w:tabs>
          <w:tab w:val="left" w:pos="1195"/>
        </w:tabs>
        <w:rPr>
          <w:sz w:val="24"/>
          <w:szCs w:val="24"/>
        </w:rPr>
      </w:pPr>
      <w:r w:rsidRPr="00743EA2">
        <w:rPr>
          <w:sz w:val="24"/>
          <w:szCs w:val="24"/>
        </w:rPr>
        <w:t>szeregowych,</w:t>
      </w:r>
    </w:p>
    <w:p w:rsidR="00D60C48" w:rsidRPr="00743EA2" w:rsidRDefault="00D60C48" w:rsidP="001B36BB">
      <w:pPr>
        <w:numPr>
          <w:ilvl w:val="0"/>
          <w:numId w:val="25"/>
        </w:numPr>
        <w:shd w:val="clear" w:color="auto" w:fill="FFFFFF"/>
        <w:tabs>
          <w:tab w:val="left" w:pos="1195"/>
        </w:tabs>
        <w:rPr>
          <w:sz w:val="24"/>
          <w:szCs w:val="24"/>
        </w:rPr>
      </w:pPr>
      <w:r w:rsidRPr="00743EA2">
        <w:rPr>
          <w:sz w:val="24"/>
          <w:szCs w:val="24"/>
        </w:rPr>
        <w:t>podoficer</w:t>
      </w:r>
      <w:r w:rsidRPr="00743EA2">
        <w:rPr>
          <w:rFonts w:eastAsia="Times New Roman"/>
          <w:sz w:val="24"/>
          <w:szCs w:val="24"/>
        </w:rPr>
        <w:t>ów,</w:t>
      </w:r>
    </w:p>
    <w:p w:rsidR="00D60C48" w:rsidRPr="00743EA2" w:rsidRDefault="00D60C48" w:rsidP="001B36BB">
      <w:pPr>
        <w:numPr>
          <w:ilvl w:val="0"/>
          <w:numId w:val="25"/>
        </w:numPr>
        <w:shd w:val="clear" w:color="auto" w:fill="FFFFFF"/>
        <w:tabs>
          <w:tab w:val="left" w:pos="1195"/>
        </w:tabs>
        <w:rPr>
          <w:sz w:val="24"/>
          <w:szCs w:val="24"/>
        </w:rPr>
      </w:pPr>
      <w:r w:rsidRPr="00743EA2">
        <w:rPr>
          <w:sz w:val="24"/>
          <w:szCs w:val="24"/>
        </w:rPr>
        <w:t>aspirantów</w:t>
      </w:r>
      <w:r w:rsidRPr="00743EA2">
        <w:rPr>
          <w:rFonts w:eastAsia="Times New Roman"/>
          <w:sz w:val="24"/>
          <w:szCs w:val="24"/>
        </w:rPr>
        <w:t>,</w:t>
      </w:r>
    </w:p>
    <w:p w:rsidR="00D60C48" w:rsidRPr="00743EA2" w:rsidRDefault="00D60C48" w:rsidP="001B36BB">
      <w:pPr>
        <w:numPr>
          <w:ilvl w:val="0"/>
          <w:numId w:val="25"/>
        </w:numPr>
        <w:shd w:val="clear" w:color="auto" w:fill="FFFFFF"/>
        <w:tabs>
          <w:tab w:val="left" w:pos="1195"/>
        </w:tabs>
        <w:rPr>
          <w:sz w:val="24"/>
          <w:szCs w:val="24"/>
        </w:rPr>
      </w:pPr>
      <w:r w:rsidRPr="00743EA2">
        <w:rPr>
          <w:sz w:val="24"/>
          <w:szCs w:val="24"/>
        </w:rPr>
        <w:t>oficer</w:t>
      </w:r>
      <w:r w:rsidRPr="00743EA2">
        <w:rPr>
          <w:rFonts w:eastAsia="Times New Roman"/>
          <w:sz w:val="24"/>
          <w:szCs w:val="24"/>
        </w:rPr>
        <w:t>ów młodszych,</w:t>
      </w:r>
    </w:p>
    <w:p w:rsidR="00D60C48" w:rsidRPr="00743EA2" w:rsidRDefault="00D60C48" w:rsidP="001B36BB">
      <w:pPr>
        <w:numPr>
          <w:ilvl w:val="0"/>
          <w:numId w:val="25"/>
        </w:numPr>
        <w:shd w:val="clear" w:color="auto" w:fill="FFFFFF"/>
        <w:tabs>
          <w:tab w:val="left" w:pos="1195"/>
        </w:tabs>
        <w:rPr>
          <w:sz w:val="24"/>
          <w:szCs w:val="24"/>
        </w:rPr>
      </w:pPr>
      <w:r w:rsidRPr="00743EA2">
        <w:rPr>
          <w:sz w:val="24"/>
          <w:szCs w:val="24"/>
        </w:rPr>
        <w:t>oficer</w:t>
      </w:r>
      <w:r w:rsidRPr="00743EA2">
        <w:rPr>
          <w:rFonts w:eastAsia="Times New Roman"/>
          <w:sz w:val="24"/>
          <w:szCs w:val="24"/>
        </w:rPr>
        <w:t>ów starszych.</w:t>
      </w:r>
    </w:p>
    <w:p w:rsidR="00D60C48" w:rsidRPr="00743EA2" w:rsidRDefault="00A60A04" w:rsidP="001B36BB">
      <w:pPr>
        <w:numPr>
          <w:ilvl w:val="0"/>
          <w:numId w:val="12"/>
        </w:numPr>
        <w:shd w:val="clear" w:color="auto" w:fill="FFFFFF"/>
        <w:tabs>
          <w:tab w:val="left" w:pos="850"/>
        </w:tabs>
        <w:ind w:left="494"/>
        <w:rPr>
          <w:sz w:val="24"/>
          <w:szCs w:val="24"/>
        </w:rPr>
      </w:pPr>
      <w:r w:rsidRPr="00743EA2">
        <w:rPr>
          <w:b/>
          <w:sz w:val="24"/>
          <w:szCs w:val="24"/>
        </w:rPr>
        <w:t>kat.</w:t>
      </w:r>
      <w:r w:rsidR="002B57AC" w:rsidRPr="00743EA2">
        <w:rPr>
          <w:b/>
          <w:sz w:val="24"/>
          <w:szCs w:val="24"/>
        </w:rPr>
        <w:t xml:space="preserve"> m</w:t>
      </w:r>
      <w:r w:rsidR="002B57AC" w:rsidRPr="00743EA2">
        <w:rPr>
          <w:rFonts w:eastAsia="Times New Roman"/>
          <w:b/>
          <w:sz w:val="24"/>
          <w:szCs w:val="24"/>
        </w:rPr>
        <w:t>ężczyzn</w:t>
      </w:r>
      <w:r w:rsidR="00D60C48" w:rsidRPr="00743EA2">
        <w:rPr>
          <w:rFonts w:eastAsia="Times New Roman"/>
          <w:sz w:val="24"/>
          <w:szCs w:val="24"/>
        </w:rPr>
        <w:t xml:space="preserve"> – </w:t>
      </w:r>
      <w:r w:rsidR="002B57AC" w:rsidRPr="00743EA2">
        <w:rPr>
          <w:rFonts w:eastAsia="Times New Roman"/>
          <w:sz w:val="24"/>
          <w:szCs w:val="24"/>
        </w:rPr>
        <w:t>klasyfikacja według korpusów:</w:t>
      </w:r>
    </w:p>
    <w:p w:rsidR="00D60C48" w:rsidRPr="00743EA2" w:rsidRDefault="00D60C48" w:rsidP="001B36BB">
      <w:pPr>
        <w:numPr>
          <w:ilvl w:val="0"/>
          <w:numId w:val="24"/>
        </w:numPr>
        <w:shd w:val="clear" w:color="auto" w:fill="FFFFFF"/>
        <w:tabs>
          <w:tab w:val="left" w:pos="1195"/>
        </w:tabs>
        <w:rPr>
          <w:sz w:val="24"/>
          <w:szCs w:val="24"/>
        </w:rPr>
      </w:pPr>
      <w:r w:rsidRPr="00743EA2">
        <w:rPr>
          <w:sz w:val="24"/>
          <w:szCs w:val="24"/>
        </w:rPr>
        <w:t>szeregowych,</w:t>
      </w:r>
    </w:p>
    <w:p w:rsidR="00D60C48" w:rsidRPr="00743EA2" w:rsidRDefault="00D60C48" w:rsidP="001B36BB">
      <w:pPr>
        <w:numPr>
          <w:ilvl w:val="0"/>
          <w:numId w:val="24"/>
        </w:numPr>
        <w:shd w:val="clear" w:color="auto" w:fill="FFFFFF"/>
        <w:tabs>
          <w:tab w:val="left" w:pos="1195"/>
        </w:tabs>
        <w:rPr>
          <w:sz w:val="24"/>
          <w:szCs w:val="24"/>
        </w:rPr>
      </w:pPr>
      <w:r w:rsidRPr="00743EA2">
        <w:rPr>
          <w:sz w:val="24"/>
          <w:szCs w:val="24"/>
        </w:rPr>
        <w:t>podoficer</w:t>
      </w:r>
      <w:r w:rsidRPr="00743EA2">
        <w:rPr>
          <w:rFonts w:eastAsia="Times New Roman"/>
          <w:sz w:val="24"/>
          <w:szCs w:val="24"/>
        </w:rPr>
        <w:t>ów,</w:t>
      </w:r>
    </w:p>
    <w:p w:rsidR="00D60C48" w:rsidRPr="00743EA2" w:rsidRDefault="00D60C48" w:rsidP="001B36BB">
      <w:pPr>
        <w:numPr>
          <w:ilvl w:val="0"/>
          <w:numId w:val="24"/>
        </w:numPr>
        <w:shd w:val="clear" w:color="auto" w:fill="FFFFFF"/>
        <w:tabs>
          <w:tab w:val="left" w:pos="1195"/>
        </w:tabs>
        <w:rPr>
          <w:sz w:val="24"/>
          <w:szCs w:val="24"/>
        </w:rPr>
      </w:pPr>
      <w:r w:rsidRPr="00743EA2">
        <w:rPr>
          <w:sz w:val="24"/>
          <w:szCs w:val="24"/>
        </w:rPr>
        <w:t>aspirantów</w:t>
      </w:r>
      <w:r w:rsidRPr="00743EA2">
        <w:rPr>
          <w:rFonts w:eastAsia="Times New Roman"/>
          <w:sz w:val="24"/>
          <w:szCs w:val="24"/>
        </w:rPr>
        <w:t>,</w:t>
      </w:r>
    </w:p>
    <w:p w:rsidR="00D60C48" w:rsidRPr="00743EA2" w:rsidRDefault="00D60C48" w:rsidP="001B36BB">
      <w:pPr>
        <w:numPr>
          <w:ilvl w:val="0"/>
          <w:numId w:val="24"/>
        </w:numPr>
        <w:shd w:val="clear" w:color="auto" w:fill="FFFFFF"/>
        <w:tabs>
          <w:tab w:val="left" w:pos="1195"/>
        </w:tabs>
        <w:rPr>
          <w:sz w:val="24"/>
          <w:szCs w:val="24"/>
        </w:rPr>
      </w:pPr>
      <w:r w:rsidRPr="00743EA2">
        <w:rPr>
          <w:sz w:val="24"/>
          <w:szCs w:val="24"/>
        </w:rPr>
        <w:t>oficer</w:t>
      </w:r>
      <w:r w:rsidRPr="00743EA2">
        <w:rPr>
          <w:rFonts w:eastAsia="Times New Roman"/>
          <w:sz w:val="24"/>
          <w:szCs w:val="24"/>
        </w:rPr>
        <w:t>ów młodszych,</w:t>
      </w:r>
    </w:p>
    <w:p w:rsidR="00D60C48" w:rsidRPr="00743EA2" w:rsidRDefault="00D60C48" w:rsidP="001B36BB">
      <w:pPr>
        <w:numPr>
          <w:ilvl w:val="0"/>
          <w:numId w:val="24"/>
        </w:numPr>
        <w:shd w:val="clear" w:color="auto" w:fill="FFFFFF"/>
        <w:tabs>
          <w:tab w:val="left" w:pos="1195"/>
        </w:tabs>
        <w:rPr>
          <w:sz w:val="24"/>
          <w:szCs w:val="24"/>
        </w:rPr>
      </w:pPr>
      <w:r w:rsidRPr="00743EA2">
        <w:rPr>
          <w:sz w:val="24"/>
          <w:szCs w:val="24"/>
        </w:rPr>
        <w:t>oficer</w:t>
      </w:r>
      <w:r w:rsidRPr="00743EA2">
        <w:rPr>
          <w:rFonts w:eastAsia="Times New Roman"/>
          <w:sz w:val="24"/>
          <w:szCs w:val="24"/>
        </w:rPr>
        <w:t>ów starszych.</w:t>
      </w:r>
    </w:p>
    <w:p w:rsidR="003572D5" w:rsidRPr="00743EA2" w:rsidRDefault="00A60A04" w:rsidP="001B36BB">
      <w:pPr>
        <w:shd w:val="clear" w:color="auto" w:fill="FFFFFF"/>
        <w:tabs>
          <w:tab w:val="left" w:pos="850"/>
        </w:tabs>
        <w:ind w:left="494"/>
        <w:rPr>
          <w:sz w:val="24"/>
          <w:szCs w:val="24"/>
        </w:rPr>
      </w:pPr>
      <w:r w:rsidRPr="00743EA2">
        <w:rPr>
          <w:b/>
          <w:bCs/>
          <w:sz w:val="24"/>
          <w:szCs w:val="24"/>
        </w:rPr>
        <w:t xml:space="preserve">KLASYFIKACJA – </w:t>
      </w:r>
      <w:r w:rsidR="002B57AC" w:rsidRPr="00743EA2">
        <w:rPr>
          <w:b/>
          <w:bCs/>
          <w:sz w:val="24"/>
          <w:szCs w:val="24"/>
        </w:rPr>
        <w:t xml:space="preserve">Bieg </w:t>
      </w:r>
      <w:r w:rsidR="00C6677B" w:rsidRPr="00743EA2">
        <w:rPr>
          <w:rFonts w:eastAsia="Times New Roman"/>
          <w:b/>
          <w:bCs/>
          <w:sz w:val="24"/>
          <w:szCs w:val="24"/>
        </w:rPr>
        <w:t>Przyjaciół Policji</w:t>
      </w:r>
    </w:p>
    <w:p w:rsidR="00380365" w:rsidRPr="00743EA2" w:rsidRDefault="00380365" w:rsidP="001B36BB">
      <w:pPr>
        <w:pStyle w:val="Akapitzlist"/>
        <w:numPr>
          <w:ilvl w:val="0"/>
          <w:numId w:val="26"/>
        </w:numPr>
        <w:shd w:val="clear" w:color="auto" w:fill="FFFFFF"/>
        <w:tabs>
          <w:tab w:val="left" w:pos="850"/>
        </w:tabs>
        <w:rPr>
          <w:sz w:val="24"/>
          <w:szCs w:val="24"/>
        </w:rPr>
      </w:pPr>
      <w:r w:rsidRPr="00743EA2">
        <w:rPr>
          <w:sz w:val="24"/>
          <w:szCs w:val="24"/>
        </w:rPr>
        <w:t xml:space="preserve">kat. </w:t>
      </w:r>
      <w:r w:rsidR="00743EA2" w:rsidRPr="00743EA2">
        <w:rPr>
          <w:sz w:val="24"/>
          <w:szCs w:val="24"/>
        </w:rPr>
        <w:t xml:space="preserve">Open </w:t>
      </w:r>
      <w:r w:rsidRPr="00743EA2">
        <w:rPr>
          <w:sz w:val="24"/>
          <w:szCs w:val="24"/>
        </w:rPr>
        <w:t>kobiet,</w:t>
      </w:r>
    </w:p>
    <w:p w:rsidR="00380365" w:rsidRPr="00743EA2" w:rsidRDefault="00380365" w:rsidP="001B36BB">
      <w:pPr>
        <w:pStyle w:val="Akapitzlist"/>
        <w:numPr>
          <w:ilvl w:val="0"/>
          <w:numId w:val="26"/>
        </w:numPr>
        <w:shd w:val="clear" w:color="auto" w:fill="FFFFFF"/>
        <w:tabs>
          <w:tab w:val="left" w:pos="850"/>
        </w:tabs>
        <w:rPr>
          <w:sz w:val="24"/>
          <w:szCs w:val="24"/>
        </w:rPr>
      </w:pPr>
      <w:r w:rsidRPr="00743EA2">
        <w:rPr>
          <w:sz w:val="24"/>
          <w:szCs w:val="24"/>
        </w:rPr>
        <w:t xml:space="preserve">kat. </w:t>
      </w:r>
      <w:r w:rsidR="00743EA2" w:rsidRPr="00743EA2">
        <w:rPr>
          <w:sz w:val="24"/>
          <w:szCs w:val="24"/>
        </w:rPr>
        <w:t xml:space="preserve">Open </w:t>
      </w:r>
      <w:r w:rsidRPr="00743EA2">
        <w:rPr>
          <w:sz w:val="24"/>
          <w:szCs w:val="24"/>
        </w:rPr>
        <w:t>mężczyzn.</w:t>
      </w:r>
    </w:p>
    <w:p w:rsidR="00826BA5" w:rsidRPr="00AA4F7B" w:rsidRDefault="00826BA5" w:rsidP="00826BA5">
      <w:pPr>
        <w:pStyle w:val="Akapitzlist"/>
        <w:shd w:val="clear" w:color="auto" w:fill="FFFFFF"/>
        <w:tabs>
          <w:tab w:val="left" w:pos="850"/>
        </w:tabs>
        <w:ind w:left="1214"/>
        <w:rPr>
          <w:color w:val="FF0000"/>
          <w:sz w:val="24"/>
          <w:szCs w:val="24"/>
        </w:rPr>
      </w:pPr>
    </w:p>
    <w:p w:rsidR="003572D5" w:rsidRPr="002A2C6F" w:rsidRDefault="002B57AC" w:rsidP="001B36BB">
      <w:pPr>
        <w:keepNext/>
        <w:shd w:val="clear" w:color="auto" w:fill="FFFFFF"/>
      </w:pPr>
      <w:r w:rsidRPr="00B66A22">
        <w:rPr>
          <w:b/>
          <w:bCs/>
          <w:color w:val="000000"/>
          <w:sz w:val="24"/>
          <w:szCs w:val="24"/>
        </w:rPr>
        <w:t>X</w:t>
      </w:r>
      <w:r w:rsidR="004F7A1A">
        <w:rPr>
          <w:b/>
          <w:bCs/>
          <w:color w:val="000000"/>
          <w:sz w:val="24"/>
          <w:szCs w:val="24"/>
        </w:rPr>
        <w:t>I</w:t>
      </w:r>
      <w:r w:rsidRPr="00B66A22">
        <w:rPr>
          <w:b/>
          <w:bCs/>
          <w:color w:val="000000"/>
          <w:sz w:val="24"/>
          <w:szCs w:val="24"/>
        </w:rPr>
        <w:t>.</w:t>
      </w:r>
      <w:r w:rsidR="00B66A22" w:rsidRPr="00B66A22">
        <w:rPr>
          <w:b/>
          <w:bCs/>
          <w:color w:val="000000"/>
          <w:sz w:val="24"/>
          <w:szCs w:val="24"/>
        </w:rPr>
        <w:t xml:space="preserve"> </w:t>
      </w:r>
      <w:r w:rsidRPr="002A2C6F">
        <w:rPr>
          <w:b/>
          <w:bCs/>
          <w:color w:val="000000"/>
          <w:sz w:val="24"/>
          <w:szCs w:val="24"/>
        </w:rPr>
        <w:t>OCHRONA DANYCH OSOBOWYCH</w:t>
      </w:r>
    </w:p>
    <w:p w:rsidR="003572D5" w:rsidRPr="00D60C48" w:rsidRDefault="002B57AC" w:rsidP="001B36BB">
      <w:pPr>
        <w:shd w:val="clear" w:color="auto" w:fill="FFFFFF"/>
        <w:ind w:right="10"/>
        <w:jc w:val="both"/>
        <w:rPr>
          <w:rFonts w:eastAsia="Times New Roman"/>
          <w:color w:val="000000"/>
          <w:sz w:val="24"/>
          <w:szCs w:val="24"/>
        </w:rPr>
      </w:pPr>
      <w:r w:rsidRPr="002A2C6F">
        <w:rPr>
          <w:color w:val="000000"/>
          <w:sz w:val="24"/>
          <w:szCs w:val="24"/>
        </w:rPr>
        <w:t>W zwi</w:t>
      </w:r>
      <w:r w:rsidRPr="002A2C6F">
        <w:rPr>
          <w:rFonts w:eastAsia="Times New Roman"/>
          <w:color w:val="000000"/>
          <w:sz w:val="24"/>
          <w:szCs w:val="24"/>
        </w:rPr>
        <w:t>ązku z wejściem w życie: rozporządzenia Parlamentu Europejskiego i Rady (UE) 2016/679 z dnia 27 kwietnia 2016 r. w sprawie oc</w:t>
      </w:r>
      <w:r w:rsidR="00D60C48">
        <w:rPr>
          <w:rFonts w:eastAsia="Times New Roman"/>
          <w:color w:val="000000"/>
          <w:sz w:val="24"/>
          <w:szCs w:val="24"/>
        </w:rPr>
        <w:t xml:space="preserve">hrony osób fizycznych w związku            </w:t>
      </w:r>
      <w:r w:rsidRPr="002A2C6F">
        <w:rPr>
          <w:rFonts w:eastAsia="Times New Roman"/>
          <w:color w:val="000000"/>
          <w:sz w:val="24"/>
          <w:szCs w:val="24"/>
        </w:rPr>
        <w:t xml:space="preserve">z przetwarzaniem danych osobowych i w sprawie swobodnego przepływu takich danych </w:t>
      </w:r>
      <w:r w:rsidR="005D47BE">
        <w:rPr>
          <w:rFonts w:eastAsia="Times New Roman"/>
          <w:color w:val="000000"/>
          <w:sz w:val="24"/>
          <w:szCs w:val="24"/>
        </w:rPr>
        <w:br/>
      </w:r>
      <w:r w:rsidRPr="002A2C6F">
        <w:rPr>
          <w:rFonts w:eastAsia="Times New Roman"/>
          <w:color w:val="000000"/>
          <w:sz w:val="24"/>
          <w:szCs w:val="24"/>
        </w:rPr>
        <w:t xml:space="preserve">oraz uchylenia dyrektywy 95/46/WE (ogólne rozporządzenie o ochronie danych) </w:t>
      </w:r>
      <w:r w:rsidR="00E85633">
        <w:rPr>
          <w:rFonts w:eastAsia="Times New Roman"/>
          <w:color w:val="000000"/>
          <w:sz w:val="24"/>
          <w:szCs w:val="24"/>
        </w:rPr>
        <w:br/>
      </w:r>
      <w:r w:rsidRPr="002A2C6F">
        <w:rPr>
          <w:rFonts w:eastAsia="Times New Roman"/>
          <w:color w:val="000000"/>
          <w:sz w:val="24"/>
          <w:szCs w:val="24"/>
        </w:rPr>
        <w:t>z dnia 27 kwietnia 2016 r. (Dz. Urz. UE. L Nr 119, str. 1), informujemy, że:</w:t>
      </w:r>
    </w:p>
    <w:p w:rsidR="003572D5" w:rsidRPr="002A2C6F" w:rsidRDefault="002B57AC" w:rsidP="001B36BB">
      <w:pPr>
        <w:numPr>
          <w:ilvl w:val="0"/>
          <w:numId w:val="14"/>
        </w:numPr>
        <w:shd w:val="clear" w:color="auto" w:fill="FFFFFF"/>
        <w:tabs>
          <w:tab w:val="left" w:pos="365"/>
        </w:tabs>
        <w:ind w:left="365" w:hanging="346"/>
        <w:jc w:val="both"/>
        <w:rPr>
          <w:color w:val="000000"/>
          <w:sz w:val="24"/>
          <w:szCs w:val="24"/>
        </w:rPr>
      </w:pPr>
      <w:r w:rsidRPr="002A2C6F">
        <w:rPr>
          <w:color w:val="000000"/>
          <w:sz w:val="24"/>
          <w:szCs w:val="24"/>
        </w:rPr>
        <w:t xml:space="preserve">Administratorem danych osobowych </w:t>
      </w:r>
      <w:r w:rsidR="001D490C">
        <w:rPr>
          <w:color w:val="000000"/>
          <w:sz w:val="24"/>
          <w:szCs w:val="24"/>
        </w:rPr>
        <w:t xml:space="preserve">jest </w:t>
      </w:r>
      <w:r w:rsidR="001D490C" w:rsidRPr="001D490C">
        <w:rPr>
          <w:color w:val="000000"/>
          <w:sz w:val="24"/>
          <w:szCs w:val="24"/>
        </w:rPr>
        <w:t>Wyższa Szkoła Policji w Szczytnie z siedzibą przy ul. Marszałka Józefa Piłsudskiego 111, 12-100 Szczytno</w:t>
      </w:r>
      <w:r w:rsidRPr="002A2C6F">
        <w:rPr>
          <w:rFonts w:eastAsia="Times New Roman"/>
          <w:color w:val="000000"/>
          <w:sz w:val="24"/>
          <w:szCs w:val="24"/>
        </w:rPr>
        <w:t>.</w:t>
      </w:r>
    </w:p>
    <w:p w:rsidR="003572D5" w:rsidRPr="002A2C6F" w:rsidRDefault="002B57AC" w:rsidP="001B36BB">
      <w:pPr>
        <w:numPr>
          <w:ilvl w:val="0"/>
          <w:numId w:val="14"/>
        </w:numPr>
        <w:shd w:val="clear" w:color="auto" w:fill="FFFFFF"/>
        <w:tabs>
          <w:tab w:val="left" w:pos="365"/>
        </w:tabs>
        <w:ind w:left="365" w:hanging="346"/>
        <w:jc w:val="both"/>
        <w:rPr>
          <w:color w:val="000000"/>
          <w:sz w:val="24"/>
          <w:szCs w:val="24"/>
        </w:rPr>
      </w:pPr>
      <w:r w:rsidRPr="002A2C6F">
        <w:rPr>
          <w:color w:val="000000"/>
          <w:sz w:val="24"/>
          <w:szCs w:val="24"/>
        </w:rPr>
        <w:t>Nadz</w:t>
      </w:r>
      <w:r w:rsidRPr="002A2C6F">
        <w:rPr>
          <w:rFonts w:eastAsia="Times New Roman"/>
          <w:color w:val="000000"/>
          <w:sz w:val="24"/>
          <w:szCs w:val="24"/>
        </w:rPr>
        <w:t xml:space="preserve">ór nad prawidłowym przetwarzaniem danych osobowych w </w:t>
      </w:r>
      <w:r w:rsidR="001D490C">
        <w:rPr>
          <w:rFonts w:eastAsia="Times New Roman"/>
          <w:color w:val="000000"/>
          <w:sz w:val="24"/>
          <w:szCs w:val="24"/>
        </w:rPr>
        <w:t xml:space="preserve">Wyższej Szkole Policji </w:t>
      </w:r>
      <w:r w:rsidR="00141916">
        <w:rPr>
          <w:rFonts w:eastAsia="Times New Roman"/>
          <w:color w:val="000000"/>
          <w:sz w:val="24"/>
          <w:szCs w:val="24"/>
        </w:rPr>
        <w:br/>
      </w:r>
      <w:r w:rsidR="001D490C">
        <w:rPr>
          <w:rFonts w:eastAsia="Times New Roman"/>
          <w:color w:val="000000"/>
          <w:sz w:val="24"/>
          <w:szCs w:val="24"/>
        </w:rPr>
        <w:t xml:space="preserve">w Szczytnie </w:t>
      </w:r>
      <w:r w:rsidRPr="002A2C6F">
        <w:rPr>
          <w:rFonts w:eastAsia="Times New Roman"/>
          <w:color w:val="000000"/>
          <w:sz w:val="24"/>
          <w:szCs w:val="24"/>
        </w:rPr>
        <w:t>sprawuje inspektor ochrony danych osobowych</w:t>
      </w:r>
      <w:r w:rsidR="00D60C48">
        <w:rPr>
          <w:rFonts w:eastAsia="Times New Roman"/>
          <w:color w:val="000000"/>
          <w:sz w:val="24"/>
          <w:szCs w:val="24"/>
        </w:rPr>
        <w:t xml:space="preserve">. </w:t>
      </w:r>
      <w:r w:rsidR="00141916">
        <w:rPr>
          <w:rFonts w:eastAsia="Times New Roman"/>
          <w:color w:val="000000"/>
          <w:sz w:val="24"/>
          <w:szCs w:val="24"/>
        </w:rPr>
        <w:br/>
      </w:r>
      <w:r w:rsidR="001D490C">
        <w:rPr>
          <w:rFonts w:eastAsia="Times New Roman"/>
          <w:color w:val="000000"/>
          <w:sz w:val="24"/>
          <w:szCs w:val="24"/>
        </w:rPr>
        <w:t>Kontakt</w:t>
      </w:r>
      <w:r w:rsidR="00B66A22">
        <w:rPr>
          <w:rFonts w:eastAsia="Times New Roman"/>
          <w:color w:val="000000"/>
          <w:sz w:val="24"/>
          <w:szCs w:val="24"/>
        </w:rPr>
        <w:t xml:space="preserve"> </w:t>
      </w:r>
      <w:r w:rsidRPr="002A2C6F">
        <w:rPr>
          <w:rFonts w:eastAsia="Times New Roman"/>
          <w:color w:val="000000"/>
          <w:sz w:val="24"/>
          <w:szCs w:val="24"/>
        </w:rPr>
        <w:t xml:space="preserve">e-mail: </w:t>
      </w:r>
      <w:r w:rsidR="001D490C" w:rsidRPr="001D490C">
        <w:rPr>
          <w:rFonts w:eastAsia="Times New Roman"/>
          <w:color w:val="000000"/>
          <w:sz w:val="24"/>
          <w:szCs w:val="24"/>
        </w:rPr>
        <w:t>iod.odo.wspol@wspol.edu.pl</w:t>
      </w:r>
      <w:r w:rsidRPr="001D490C">
        <w:rPr>
          <w:rFonts w:eastAsia="Times New Roman"/>
          <w:color w:val="000000"/>
          <w:sz w:val="24"/>
          <w:szCs w:val="24"/>
        </w:rPr>
        <w:t>.</w:t>
      </w:r>
    </w:p>
    <w:p w:rsidR="003572D5" w:rsidRPr="002A2C6F" w:rsidRDefault="002B57AC" w:rsidP="001B36BB">
      <w:pPr>
        <w:numPr>
          <w:ilvl w:val="0"/>
          <w:numId w:val="14"/>
        </w:numPr>
        <w:shd w:val="clear" w:color="auto" w:fill="FFFFFF"/>
        <w:tabs>
          <w:tab w:val="left" w:pos="365"/>
        </w:tabs>
        <w:ind w:left="365" w:hanging="346"/>
        <w:jc w:val="both"/>
        <w:rPr>
          <w:color w:val="000000"/>
          <w:sz w:val="24"/>
          <w:szCs w:val="24"/>
        </w:rPr>
      </w:pPr>
      <w:r w:rsidRPr="002A2C6F">
        <w:rPr>
          <w:color w:val="000000"/>
          <w:sz w:val="24"/>
          <w:szCs w:val="24"/>
        </w:rPr>
        <w:t>Celem</w:t>
      </w:r>
      <w:r w:rsidR="00B66A22">
        <w:rPr>
          <w:color w:val="000000"/>
          <w:sz w:val="24"/>
          <w:szCs w:val="24"/>
        </w:rPr>
        <w:t xml:space="preserve"> </w:t>
      </w:r>
      <w:r w:rsidRPr="002A2C6F">
        <w:rPr>
          <w:color w:val="000000"/>
          <w:sz w:val="24"/>
          <w:szCs w:val="24"/>
        </w:rPr>
        <w:t>przetwarzania</w:t>
      </w:r>
      <w:r w:rsidR="00B66A22">
        <w:rPr>
          <w:color w:val="000000"/>
          <w:sz w:val="24"/>
          <w:szCs w:val="24"/>
        </w:rPr>
        <w:t xml:space="preserve"> </w:t>
      </w:r>
      <w:r w:rsidRPr="002A2C6F">
        <w:rPr>
          <w:color w:val="000000"/>
          <w:sz w:val="24"/>
          <w:szCs w:val="24"/>
        </w:rPr>
        <w:t>danych</w:t>
      </w:r>
      <w:r w:rsidR="00B66A22">
        <w:rPr>
          <w:color w:val="000000"/>
          <w:sz w:val="24"/>
          <w:szCs w:val="24"/>
        </w:rPr>
        <w:t xml:space="preserve"> </w:t>
      </w:r>
      <w:r w:rsidRPr="002A2C6F">
        <w:rPr>
          <w:color w:val="000000"/>
          <w:sz w:val="24"/>
          <w:szCs w:val="24"/>
        </w:rPr>
        <w:t>osobowych</w:t>
      </w:r>
      <w:r w:rsidR="00B66A22">
        <w:rPr>
          <w:color w:val="000000"/>
          <w:sz w:val="24"/>
          <w:szCs w:val="24"/>
        </w:rPr>
        <w:t xml:space="preserve"> </w:t>
      </w:r>
      <w:r w:rsidRPr="002A2C6F">
        <w:rPr>
          <w:color w:val="000000"/>
          <w:sz w:val="24"/>
          <w:szCs w:val="24"/>
        </w:rPr>
        <w:t>jest</w:t>
      </w:r>
      <w:r w:rsidR="00B66A22">
        <w:rPr>
          <w:color w:val="000000"/>
          <w:sz w:val="24"/>
          <w:szCs w:val="24"/>
        </w:rPr>
        <w:t xml:space="preserve"> </w:t>
      </w:r>
      <w:r w:rsidRPr="002A2C6F">
        <w:rPr>
          <w:color w:val="000000"/>
          <w:sz w:val="24"/>
          <w:szCs w:val="24"/>
        </w:rPr>
        <w:t>organizacja</w:t>
      </w:r>
      <w:r w:rsidR="00B66A22">
        <w:rPr>
          <w:color w:val="000000"/>
          <w:sz w:val="24"/>
          <w:szCs w:val="24"/>
        </w:rPr>
        <w:t xml:space="preserve"> </w:t>
      </w:r>
      <w:r w:rsidRPr="002A2C6F">
        <w:rPr>
          <w:color w:val="000000"/>
          <w:sz w:val="24"/>
          <w:szCs w:val="24"/>
        </w:rPr>
        <w:t>i</w:t>
      </w:r>
      <w:r w:rsidR="00B66A22">
        <w:rPr>
          <w:color w:val="000000"/>
          <w:sz w:val="24"/>
          <w:szCs w:val="24"/>
        </w:rPr>
        <w:t xml:space="preserve"> </w:t>
      </w:r>
      <w:r w:rsidRPr="002A2C6F">
        <w:rPr>
          <w:color w:val="000000"/>
          <w:sz w:val="24"/>
          <w:szCs w:val="24"/>
        </w:rPr>
        <w:t>przeprowadzenie</w:t>
      </w:r>
      <w:r w:rsidR="00B66A22">
        <w:rPr>
          <w:color w:val="000000"/>
          <w:sz w:val="24"/>
          <w:szCs w:val="24"/>
        </w:rPr>
        <w:t xml:space="preserve"> </w:t>
      </w:r>
      <w:r w:rsidRPr="002A2C6F">
        <w:rPr>
          <w:color w:val="000000"/>
          <w:sz w:val="24"/>
          <w:szCs w:val="24"/>
        </w:rPr>
        <w:t>Biegu</w:t>
      </w:r>
      <w:r w:rsidR="00141916">
        <w:rPr>
          <w:color w:val="000000"/>
          <w:sz w:val="24"/>
          <w:szCs w:val="24"/>
        </w:rPr>
        <w:br/>
        <w:t>dla funkc</w:t>
      </w:r>
      <w:r w:rsidR="00D924AF">
        <w:rPr>
          <w:color w:val="000000"/>
          <w:sz w:val="24"/>
          <w:szCs w:val="24"/>
        </w:rPr>
        <w:t>jonariuszy Policji i Biegu P</w:t>
      </w:r>
      <w:r w:rsidR="00141916">
        <w:rPr>
          <w:color w:val="000000"/>
          <w:sz w:val="24"/>
          <w:szCs w:val="24"/>
        </w:rPr>
        <w:t xml:space="preserve">rzyjaciół Policji, </w:t>
      </w:r>
      <w:r w:rsidR="00141916">
        <w:rPr>
          <w:rFonts w:eastAsia="Times New Roman"/>
          <w:color w:val="000000"/>
          <w:sz w:val="24"/>
          <w:szCs w:val="24"/>
        </w:rPr>
        <w:t>zwanych</w:t>
      </w:r>
      <w:r w:rsidRPr="002A2C6F">
        <w:rPr>
          <w:rFonts w:eastAsia="Times New Roman"/>
          <w:color w:val="000000"/>
          <w:sz w:val="24"/>
          <w:szCs w:val="24"/>
        </w:rPr>
        <w:t xml:space="preserve"> dalej</w:t>
      </w:r>
      <w:r w:rsidR="00B66A22">
        <w:rPr>
          <w:rFonts w:eastAsia="Times New Roman"/>
          <w:color w:val="000000"/>
          <w:sz w:val="24"/>
          <w:szCs w:val="24"/>
        </w:rPr>
        <w:t xml:space="preserve"> </w:t>
      </w:r>
      <w:r w:rsidRPr="002A2C6F">
        <w:rPr>
          <w:rFonts w:eastAsia="Times New Roman"/>
          <w:color w:val="000000"/>
          <w:sz w:val="24"/>
          <w:szCs w:val="24"/>
        </w:rPr>
        <w:t>Biegiem.</w:t>
      </w:r>
    </w:p>
    <w:p w:rsidR="003572D5" w:rsidRPr="002A2C6F" w:rsidRDefault="002B57AC" w:rsidP="001B36BB">
      <w:pPr>
        <w:numPr>
          <w:ilvl w:val="0"/>
          <w:numId w:val="14"/>
        </w:numPr>
        <w:shd w:val="clear" w:color="auto" w:fill="FFFFFF"/>
        <w:tabs>
          <w:tab w:val="left" w:pos="365"/>
        </w:tabs>
        <w:ind w:left="365" w:hanging="346"/>
        <w:jc w:val="both"/>
        <w:rPr>
          <w:color w:val="000000"/>
          <w:sz w:val="24"/>
          <w:szCs w:val="24"/>
        </w:rPr>
      </w:pPr>
      <w:r w:rsidRPr="002A2C6F">
        <w:rPr>
          <w:color w:val="000000"/>
          <w:sz w:val="24"/>
          <w:szCs w:val="24"/>
        </w:rPr>
        <w:t>Podstaw</w:t>
      </w:r>
      <w:r w:rsidRPr="002A2C6F">
        <w:rPr>
          <w:rFonts w:eastAsia="Times New Roman"/>
          <w:color w:val="000000"/>
          <w:sz w:val="24"/>
          <w:szCs w:val="24"/>
        </w:rPr>
        <w:t>ą prawną przetwarzania danych osobowych jest zgoda osoby biorącej</w:t>
      </w:r>
      <w:r w:rsidR="00B66A22">
        <w:rPr>
          <w:rFonts w:eastAsia="Times New Roman"/>
          <w:color w:val="000000"/>
          <w:sz w:val="24"/>
          <w:szCs w:val="24"/>
        </w:rPr>
        <w:t xml:space="preserve"> </w:t>
      </w:r>
      <w:r w:rsidRPr="002A2C6F">
        <w:rPr>
          <w:rFonts w:eastAsia="Times New Roman"/>
          <w:color w:val="000000"/>
          <w:sz w:val="24"/>
          <w:szCs w:val="24"/>
        </w:rPr>
        <w:t>udział</w:t>
      </w:r>
      <w:r w:rsidR="00B66A22">
        <w:rPr>
          <w:rFonts w:eastAsia="Times New Roman"/>
          <w:color w:val="000000"/>
          <w:sz w:val="24"/>
          <w:szCs w:val="24"/>
        </w:rPr>
        <w:t xml:space="preserve"> </w:t>
      </w:r>
      <w:r w:rsidR="00141916">
        <w:rPr>
          <w:rFonts w:eastAsia="Times New Roman"/>
          <w:color w:val="000000"/>
          <w:sz w:val="24"/>
          <w:szCs w:val="24"/>
        </w:rPr>
        <w:br/>
      </w:r>
      <w:r w:rsidRPr="002A2C6F">
        <w:rPr>
          <w:rFonts w:eastAsia="Times New Roman"/>
          <w:color w:val="000000"/>
          <w:sz w:val="24"/>
          <w:szCs w:val="24"/>
        </w:rPr>
        <w:t xml:space="preserve">w Biegu. Podanie danych osobowych ma charakter dobrowolny, ale jest konieczny </w:t>
      </w:r>
      <w:r w:rsidR="00141916">
        <w:rPr>
          <w:rFonts w:eastAsia="Times New Roman"/>
          <w:color w:val="000000"/>
          <w:sz w:val="24"/>
          <w:szCs w:val="24"/>
        </w:rPr>
        <w:br/>
      </w:r>
      <w:r w:rsidRPr="002A2C6F">
        <w:rPr>
          <w:rFonts w:eastAsia="Times New Roman"/>
          <w:color w:val="000000"/>
          <w:sz w:val="24"/>
          <w:szCs w:val="24"/>
        </w:rPr>
        <w:t>do</w:t>
      </w:r>
      <w:r w:rsidR="00B66A22">
        <w:rPr>
          <w:rFonts w:eastAsia="Times New Roman"/>
          <w:color w:val="000000"/>
          <w:sz w:val="24"/>
          <w:szCs w:val="24"/>
        </w:rPr>
        <w:t xml:space="preserve"> </w:t>
      </w:r>
      <w:r w:rsidRPr="002A2C6F">
        <w:rPr>
          <w:rFonts w:eastAsia="Times New Roman"/>
          <w:color w:val="000000"/>
          <w:sz w:val="24"/>
          <w:szCs w:val="24"/>
        </w:rPr>
        <w:t>zapisania się i wzięcia udziału w Biegu. Udział w Biegu wymaga zgody na przetwarzanie</w:t>
      </w:r>
      <w:r w:rsidR="00B66A22">
        <w:rPr>
          <w:rFonts w:eastAsia="Times New Roman"/>
          <w:color w:val="000000"/>
          <w:sz w:val="24"/>
          <w:szCs w:val="24"/>
        </w:rPr>
        <w:t xml:space="preserve"> </w:t>
      </w:r>
      <w:r w:rsidRPr="002A2C6F">
        <w:rPr>
          <w:rFonts w:eastAsia="Times New Roman"/>
          <w:color w:val="000000"/>
          <w:sz w:val="24"/>
          <w:szCs w:val="24"/>
        </w:rPr>
        <w:t>danych osobowych. Przetwarzane będą imiona, nazwiska oraz jednostki organizacyjne</w:t>
      </w:r>
      <w:r w:rsidR="00B66A22">
        <w:rPr>
          <w:rFonts w:eastAsia="Times New Roman"/>
          <w:color w:val="000000"/>
          <w:sz w:val="24"/>
          <w:szCs w:val="24"/>
        </w:rPr>
        <w:t xml:space="preserve"> </w:t>
      </w:r>
      <w:r w:rsidRPr="002A2C6F">
        <w:rPr>
          <w:rFonts w:eastAsia="Times New Roman"/>
          <w:color w:val="000000"/>
          <w:sz w:val="24"/>
          <w:szCs w:val="24"/>
        </w:rPr>
        <w:t>uczestników Biegu.</w:t>
      </w:r>
    </w:p>
    <w:p w:rsidR="00E933E3" w:rsidRPr="005D47BE" w:rsidRDefault="00E933E3" w:rsidP="001B36BB">
      <w:pPr>
        <w:numPr>
          <w:ilvl w:val="0"/>
          <w:numId w:val="14"/>
        </w:numPr>
        <w:shd w:val="clear" w:color="auto" w:fill="FFFFFF"/>
        <w:tabs>
          <w:tab w:val="left" w:pos="365"/>
        </w:tabs>
        <w:ind w:left="365" w:hanging="346"/>
        <w:jc w:val="both"/>
        <w:rPr>
          <w:sz w:val="24"/>
          <w:szCs w:val="24"/>
        </w:rPr>
      </w:pPr>
      <w:r w:rsidRPr="002A2C6F">
        <w:rPr>
          <w:color w:val="000000"/>
          <w:sz w:val="24"/>
          <w:szCs w:val="24"/>
        </w:rPr>
        <w:t>Dane osobowe b</w:t>
      </w:r>
      <w:r w:rsidRPr="002A2C6F">
        <w:rPr>
          <w:rFonts w:eastAsia="Times New Roman"/>
          <w:color w:val="000000"/>
          <w:sz w:val="24"/>
          <w:szCs w:val="24"/>
        </w:rPr>
        <w:t xml:space="preserve">ędą przetwarzane przez okres trwania i rozstrzygnięcia </w:t>
      </w:r>
      <w:r w:rsidRPr="005D47BE">
        <w:rPr>
          <w:rFonts w:eastAsia="Times New Roman"/>
          <w:sz w:val="24"/>
          <w:szCs w:val="24"/>
        </w:rPr>
        <w:t>Biegu. Da</w:t>
      </w:r>
      <w:r w:rsidR="005D47BE" w:rsidRPr="005D47BE">
        <w:rPr>
          <w:rFonts w:eastAsia="Times New Roman"/>
          <w:sz w:val="24"/>
          <w:szCs w:val="24"/>
        </w:rPr>
        <w:t>ne osobowe uczestników</w:t>
      </w:r>
      <w:r w:rsidRPr="005D47BE">
        <w:rPr>
          <w:rFonts w:eastAsia="Times New Roman"/>
          <w:sz w:val="24"/>
          <w:szCs w:val="24"/>
        </w:rPr>
        <w:t>, któr</w:t>
      </w:r>
      <w:r w:rsidR="005D47BE" w:rsidRPr="005D47BE">
        <w:rPr>
          <w:rFonts w:eastAsia="Times New Roman"/>
          <w:sz w:val="24"/>
          <w:szCs w:val="24"/>
        </w:rPr>
        <w:t xml:space="preserve">e zostały </w:t>
      </w:r>
      <w:r w:rsidRPr="005D47BE">
        <w:rPr>
          <w:rFonts w:eastAsia="Times New Roman"/>
          <w:sz w:val="24"/>
          <w:szCs w:val="24"/>
        </w:rPr>
        <w:t xml:space="preserve">umieszczone w miesięczniku „POLICJA 997” </w:t>
      </w:r>
      <w:r w:rsidR="005D47BE" w:rsidRPr="005D47BE">
        <w:rPr>
          <w:rFonts w:eastAsia="Times New Roman"/>
          <w:sz w:val="24"/>
          <w:szCs w:val="24"/>
        </w:rPr>
        <w:br/>
      </w:r>
      <w:r w:rsidRPr="005D47BE">
        <w:rPr>
          <w:rFonts w:eastAsia="Times New Roman"/>
          <w:sz w:val="24"/>
          <w:szCs w:val="24"/>
        </w:rPr>
        <w:t xml:space="preserve">oraz innych mediach przetwarzane będą przez okres wskazany w przepisach dotyczących </w:t>
      </w:r>
      <w:r w:rsidR="005D47BE" w:rsidRPr="005D47BE">
        <w:rPr>
          <w:rFonts w:eastAsia="Times New Roman"/>
          <w:sz w:val="24"/>
          <w:szCs w:val="24"/>
        </w:rPr>
        <w:t>zasobów archiwalnych i archiwów.</w:t>
      </w:r>
      <w:r w:rsidRPr="005D47BE">
        <w:rPr>
          <w:rFonts w:eastAsia="Times New Roman"/>
          <w:sz w:val="24"/>
          <w:szCs w:val="24"/>
        </w:rPr>
        <w:t xml:space="preserve">  </w:t>
      </w:r>
    </w:p>
    <w:p w:rsidR="00E933E3" w:rsidRPr="00876FC9" w:rsidRDefault="00E933E3" w:rsidP="001B36BB">
      <w:pPr>
        <w:numPr>
          <w:ilvl w:val="0"/>
          <w:numId w:val="14"/>
        </w:numPr>
        <w:shd w:val="clear" w:color="auto" w:fill="FFFFFF"/>
        <w:tabs>
          <w:tab w:val="left" w:pos="365"/>
        </w:tabs>
        <w:ind w:left="365" w:hanging="346"/>
        <w:jc w:val="both"/>
        <w:rPr>
          <w:color w:val="000000"/>
          <w:sz w:val="24"/>
          <w:szCs w:val="24"/>
        </w:rPr>
      </w:pPr>
      <w:r w:rsidRPr="00876FC9">
        <w:rPr>
          <w:rFonts w:eastAsia="Times New Roman"/>
          <w:color w:val="000000"/>
          <w:sz w:val="24"/>
          <w:szCs w:val="24"/>
        </w:rPr>
        <w:t>Dane osobowe uczestnika będą przekaz</w:t>
      </w:r>
      <w:r w:rsidR="005D47BE">
        <w:rPr>
          <w:rFonts w:eastAsia="Times New Roman"/>
          <w:color w:val="000000"/>
          <w:sz w:val="24"/>
          <w:szCs w:val="24"/>
        </w:rPr>
        <w:t>ywane podmiotom współpracującym.</w:t>
      </w:r>
      <w:r w:rsidRPr="00876FC9">
        <w:rPr>
          <w:rFonts w:eastAsia="Times New Roman"/>
          <w:color w:val="000000"/>
          <w:sz w:val="24"/>
          <w:szCs w:val="24"/>
        </w:rPr>
        <w:br/>
        <w:t xml:space="preserve">z Organizatorem na potrzeby prowadzenia pomiaru czasu i publikacji wyników. </w:t>
      </w:r>
      <w:r w:rsidRPr="005D47BE">
        <w:rPr>
          <w:rFonts w:eastAsia="Times New Roman"/>
          <w:sz w:val="24"/>
          <w:szCs w:val="24"/>
        </w:rPr>
        <w:t xml:space="preserve">Dane osobowe po ogłoszeniu wyników będą zamieszczone na stronach internetowych Policji, </w:t>
      </w:r>
      <w:r w:rsidR="0047151C">
        <w:rPr>
          <w:rFonts w:eastAsia="Times New Roman"/>
          <w:sz w:val="24"/>
          <w:szCs w:val="24"/>
        </w:rPr>
        <w:br/>
      </w:r>
      <w:r w:rsidRPr="005D47BE">
        <w:rPr>
          <w:rFonts w:eastAsia="Times New Roman"/>
          <w:sz w:val="24"/>
          <w:szCs w:val="24"/>
        </w:rPr>
        <w:t>w miesięczniku „Policja 997” oraz i</w:t>
      </w:r>
      <w:r w:rsidR="005D47BE" w:rsidRPr="005D47BE">
        <w:rPr>
          <w:rFonts w:eastAsia="Times New Roman"/>
          <w:sz w:val="24"/>
          <w:szCs w:val="24"/>
        </w:rPr>
        <w:t>nnych mediach.</w:t>
      </w:r>
    </w:p>
    <w:p w:rsidR="003572D5" w:rsidRPr="002A2C6F" w:rsidRDefault="002B57AC" w:rsidP="001B36BB">
      <w:pPr>
        <w:numPr>
          <w:ilvl w:val="0"/>
          <w:numId w:val="14"/>
        </w:numPr>
        <w:shd w:val="clear" w:color="auto" w:fill="FFFFFF"/>
        <w:tabs>
          <w:tab w:val="left" w:pos="365"/>
        </w:tabs>
        <w:ind w:left="365" w:hanging="346"/>
        <w:jc w:val="both"/>
        <w:rPr>
          <w:color w:val="000000"/>
          <w:sz w:val="24"/>
          <w:szCs w:val="24"/>
        </w:rPr>
      </w:pPr>
      <w:r w:rsidRPr="002A2C6F">
        <w:rPr>
          <w:color w:val="000000"/>
          <w:sz w:val="24"/>
          <w:szCs w:val="24"/>
        </w:rPr>
        <w:t>Uczestnikom,</w:t>
      </w:r>
      <w:r w:rsidR="00B66A22">
        <w:rPr>
          <w:color w:val="000000"/>
          <w:sz w:val="24"/>
          <w:szCs w:val="24"/>
        </w:rPr>
        <w:t xml:space="preserve"> </w:t>
      </w:r>
      <w:r w:rsidRPr="002A2C6F">
        <w:rPr>
          <w:color w:val="000000"/>
          <w:sz w:val="24"/>
          <w:szCs w:val="24"/>
        </w:rPr>
        <w:t>kt</w:t>
      </w:r>
      <w:r w:rsidRPr="002A2C6F">
        <w:rPr>
          <w:rFonts w:eastAsia="Times New Roman"/>
          <w:color w:val="000000"/>
          <w:sz w:val="24"/>
          <w:szCs w:val="24"/>
        </w:rPr>
        <w:t>órych</w:t>
      </w:r>
      <w:r w:rsidR="00B66A22">
        <w:rPr>
          <w:rFonts w:eastAsia="Times New Roman"/>
          <w:color w:val="000000"/>
          <w:sz w:val="24"/>
          <w:szCs w:val="24"/>
        </w:rPr>
        <w:t xml:space="preserve"> </w:t>
      </w:r>
      <w:r w:rsidRPr="002A2C6F">
        <w:rPr>
          <w:rFonts w:eastAsia="Times New Roman"/>
          <w:color w:val="000000"/>
          <w:sz w:val="24"/>
          <w:szCs w:val="24"/>
        </w:rPr>
        <w:t>dane</w:t>
      </w:r>
      <w:r w:rsidR="00B66A22">
        <w:rPr>
          <w:rFonts w:eastAsia="Times New Roman"/>
          <w:color w:val="000000"/>
          <w:sz w:val="24"/>
          <w:szCs w:val="24"/>
        </w:rPr>
        <w:t xml:space="preserve"> </w:t>
      </w:r>
      <w:r w:rsidRPr="002A2C6F">
        <w:rPr>
          <w:rFonts w:eastAsia="Times New Roman"/>
          <w:color w:val="000000"/>
          <w:sz w:val="24"/>
          <w:szCs w:val="24"/>
        </w:rPr>
        <w:t>osobowe</w:t>
      </w:r>
      <w:r w:rsidR="00B66A22">
        <w:rPr>
          <w:rFonts w:eastAsia="Times New Roman"/>
          <w:color w:val="000000"/>
          <w:sz w:val="24"/>
          <w:szCs w:val="24"/>
        </w:rPr>
        <w:t xml:space="preserve"> </w:t>
      </w:r>
      <w:r w:rsidRPr="002A2C6F">
        <w:rPr>
          <w:rFonts w:eastAsia="Times New Roman"/>
          <w:color w:val="000000"/>
          <w:sz w:val="24"/>
          <w:szCs w:val="24"/>
        </w:rPr>
        <w:t>są</w:t>
      </w:r>
      <w:r w:rsidR="00B66A22">
        <w:rPr>
          <w:rFonts w:eastAsia="Times New Roman"/>
          <w:color w:val="000000"/>
          <w:sz w:val="24"/>
          <w:szCs w:val="24"/>
        </w:rPr>
        <w:t xml:space="preserve"> </w:t>
      </w:r>
      <w:r w:rsidRPr="002A2C6F">
        <w:rPr>
          <w:rFonts w:eastAsia="Times New Roman"/>
          <w:color w:val="000000"/>
          <w:sz w:val="24"/>
          <w:szCs w:val="24"/>
        </w:rPr>
        <w:t>przetwarzane</w:t>
      </w:r>
      <w:r w:rsidR="00B66A22">
        <w:rPr>
          <w:rFonts w:eastAsia="Times New Roman"/>
          <w:color w:val="000000"/>
          <w:sz w:val="24"/>
          <w:szCs w:val="24"/>
        </w:rPr>
        <w:t xml:space="preserve"> </w:t>
      </w:r>
      <w:r w:rsidRPr="002A2C6F">
        <w:rPr>
          <w:rFonts w:eastAsia="Times New Roman"/>
          <w:color w:val="000000"/>
          <w:sz w:val="24"/>
          <w:szCs w:val="24"/>
        </w:rPr>
        <w:t>w</w:t>
      </w:r>
      <w:r w:rsidR="00B66A22">
        <w:rPr>
          <w:rFonts w:eastAsia="Times New Roman"/>
          <w:color w:val="000000"/>
          <w:sz w:val="24"/>
          <w:szCs w:val="24"/>
        </w:rPr>
        <w:t xml:space="preserve"> </w:t>
      </w:r>
      <w:r w:rsidRPr="002A2C6F">
        <w:rPr>
          <w:rFonts w:eastAsia="Times New Roman"/>
          <w:color w:val="000000"/>
          <w:sz w:val="24"/>
          <w:szCs w:val="24"/>
        </w:rPr>
        <w:t>związku</w:t>
      </w:r>
      <w:r w:rsidR="00B66A22">
        <w:rPr>
          <w:rFonts w:eastAsia="Times New Roman"/>
          <w:color w:val="000000"/>
          <w:sz w:val="24"/>
          <w:szCs w:val="24"/>
        </w:rPr>
        <w:t xml:space="preserve"> </w:t>
      </w:r>
      <w:r w:rsidRPr="002A2C6F">
        <w:rPr>
          <w:rFonts w:eastAsia="Times New Roman"/>
          <w:color w:val="000000"/>
          <w:sz w:val="24"/>
          <w:szCs w:val="24"/>
        </w:rPr>
        <w:t>z</w:t>
      </w:r>
      <w:r w:rsidR="00B66A22">
        <w:rPr>
          <w:rFonts w:eastAsia="Times New Roman"/>
          <w:color w:val="000000"/>
          <w:sz w:val="24"/>
          <w:szCs w:val="24"/>
        </w:rPr>
        <w:t xml:space="preserve"> </w:t>
      </w:r>
      <w:r w:rsidRPr="002A2C6F">
        <w:rPr>
          <w:rFonts w:eastAsia="Times New Roman"/>
          <w:color w:val="000000"/>
          <w:sz w:val="24"/>
          <w:szCs w:val="24"/>
        </w:rPr>
        <w:t>organizacją</w:t>
      </w:r>
      <w:r w:rsidR="00B66A22">
        <w:rPr>
          <w:rFonts w:eastAsia="Times New Roman"/>
          <w:color w:val="000000"/>
          <w:sz w:val="24"/>
          <w:szCs w:val="24"/>
        </w:rPr>
        <w:t xml:space="preserve"> </w:t>
      </w:r>
      <w:r w:rsidR="00141916">
        <w:rPr>
          <w:rFonts w:eastAsia="Times New Roman"/>
          <w:color w:val="000000"/>
          <w:sz w:val="24"/>
          <w:szCs w:val="24"/>
        </w:rPr>
        <w:br/>
      </w:r>
      <w:r w:rsidRPr="002A2C6F">
        <w:rPr>
          <w:rFonts w:eastAsia="Times New Roman"/>
          <w:color w:val="000000"/>
          <w:sz w:val="24"/>
          <w:szCs w:val="24"/>
        </w:rPr>
        <w:t>i rozstrzygnięciem Biegu przysługuje:</w:t>
      </w:r>
    </w:p>
    <w:p w:rsidR="003572D5" w:rsidRPr="002A2C6F" w:rsidRDefault="003572D5" w:rsidP="001B36BB">
      <w:pPr>
        <w:jc w:val="both"/>
        <w:rPr>
          <w:rFonts w:ascii="Arial" w:hAnsi="Arial" w:cs="Arial"/>
          <w:sz w:val="2"/>
          <w:szCs w:val="2"/>
        </w:rPr>
      </w:pPr>
    </w:p>
    <w:p w:rsidR="003572D5" w:rsidRPr="002A2C6F" w:rsidRDefault="002B57AC" w:rsidP="001B36BB">
      <w:pPr>
        <w:numPr>
          <w:ilvl w:val="0"/>
          <w:numId w:val="15"/>
        </w:numPr>
        <w:shd w:val="clear" w:color="auto" w:fill="FFFFFF"/>
        <w:tabs>
          <w:tab w:val="left" w:pos="370"/>
        </w:tabs>
        <w:ind w:left="370" w:hanging="346"/>
        <w:jc w:val="both"/>
        <w:rPr>
          <w:color w:val="000000"/>
          <w:sz w:val="24"/>
          <w:szCs w:val="24"/>
        </w:rPr>
      </w:pPr>
      <w:r w:rsidRPr="002A2C6F">
        <w:rPr>
          <w:color w:val="000000"/>
          <w:sz w:val="24"/>
          <w:szCs w:val="24"/>
        </w:rPr>
        <w:t xml:space="preserve">prawo do </w:t>
      </w:r>
      <w:r w:rsidRPr="002A2C6F">
        <w:rPr>
          <w:rFonts w:eastAsia="Times New Roman"/>
          <w:color w:val="000000"/>
          <w:sz w:val="24"/>
          <w:szCs w:val="24"/>
        </w:rPr>
        <w:t>żądania od administratora dostępu do danych osobowych dotyczących osoby, której</w:t>
      </w:r>
      <w:r w:rsidR="00B66A22">
        <w:rPr>
          <w:rFonts w:eastAsia="Times New Roman"/>
          <w:color w:val="000000"/>
          <w:sz w:val="24"/>
          <w:szCs w:val="24"/>
        </w:rPr>
        <w:t xml:space="preserve"> </w:t>
      </w:r>
      <w:r w:rsidRPr="002A2C6F">
        <w:rPr>
          <w:rFonts w:eastAsia="Times New Roman"/>
          <w:color w:val="000000"/>
          <w:sz w:val="24"/>
          <w:szCs w:val="24"/>
        </w:rPr>
        <w:t xml:space="preserve">dane dotyczą, ich sprostowania, usunięcia lub ograniczenia, a także prawo </w:t>
      </w:r>
      <w:r w:rsidR="005D47BE">
        <w:rPr>
          <w:rFonts w:eastAsia="Times New Roman"/>
          <w:color w:val="000000"/>
          <w:sz w:val="24"/>
          <w:szCs w:val="24"/>
        </w:rPr>
        <w:br/>
      </w:r>
      <w:r w:rsidRPr="002A2C6F">
        <w:rPr>
          <w:rFonts w:eastAsia="Times New Roman"/>
          <w:color w:val="000000"/>
          <w:sz w:val="24"/>
          <w:szCs w:val="24"/>
        </w:rPr>
        <w:t>do przenoszenia danych,</w:t>
      </w:r>
    </w:p>
    <w:p w:rsidR="003572D5" w:rsidRPr="002A2C6F" w:rsidRDefault="002B57AC" w:rsidP="001B36BB">
      <w:pPr>
        <w:numPr>
          <w:ilvl w:val="0"/>
          <w:numId w:val="15"/>
        </w:numPr>
        <w:shd w:val="clear" w:color="auto" w:fill="FFFFFF"/>
        <w:tabs>
          <w:tab w:val="left" w:pos="370"/>
        </w:tabs>
        <w:ind w:left="370" w:hanging="346"/>
        <w:jc w:val="both"/>
        <w:rPr>
          <w:color w:val="000000"/>
          <w:sz w:val="24"/>
          <w:szCs w:val="24"/>
        </w:rPr>
      </w:pPr>
      <w:r w:rsidRPr="002A2C6F">
        <w:rPr>
          <w:color w:val="000000"/>
          <w:sz w:val="24"/>
          <w:szCs w:val="24"/>
        </w:rPr>
        <w:lastRenderedPageBreak/>
        <w:t>prawo do cofni</w:t>
      </w:r>
      <w:r w:rsidRPr="002A2C6F">
        <w:rPr>
          <w:rFonts w:eastAsia="Times New Roman"/>
          <w:color w:val="000000"/>
          <w:sz w:val="24"/>
          <w:szCs w:val="24"/>
        </w:rPr>
        <w:t>ęcia zgody na przetwarzanie danych osobowych w dowolnym momencie bez</w:t>
      </w:r>
      <w:r w:rsidR="00B66A22">
        <w:rPr>
          <w:rFonts w:eastAsia="Times New Roman"/>
          <w:color w:val="000000"/>
          <w:sz w:val="24"/>
          <w:szCs w:val="24"/>
        </w:rPr>
        <w:t xml:space="preserve"> </w:t>
      </w:r>
      <w:r w:rsidRPr="002A2C6F">
        <w:rPr>
          <w:rFonts w:eastAsia="Times New Roman"/>
          <w:color w:val="000000"/>
          <w:sz w:val="24"/>
          <w:szCs w:val="24"/>
        </w:rPr>
        <w:t>wpływu na zgodność z prawem przetwarzania, którego dokonano na postawie zgody przed jej</w:t>
      </w:r>
      <w:r w:rsidR="00B66A22">
        <w:rPr>
          <w:rFonts w:eastAsia="Times New Roman"/>
          <w:color w:val="000000"/>
          <w:sz w:val="24"/>
          <w:szCs w:val="24"/>
        </w:rPr>
        <w:t xml:space="preserve"> </w:t>
      </w:r>
      <w:r w:rsidRPr="002A2C6F">
        <w:rPr>
          <w:rFonts w:eastAsia="Times New Roman"/>
          <w:color w:val="000000"/>
          <w:sz w:val="24"/>
          <w:szCs w:val="24"/>
        </w:rPr>
        <w:t>cofnięciem</w:t>
      </w:r>
      <w:r w:rsidR="00E74F6A">
        <w:rPr>
          <w:rFonts w:eastAsia="Times New Roman"/>
          <w:color w:val="000000"/>
          <w:sz w:val="24"/>
          <w:szCs w:val="24"/>
        </w:rPr>
        <w:t xml:space="preserve">. Cofnięcie zgody należy </w:t>
      </w:r>
      <w:r w:rsidR="00594F44">
        <w:rPr>
          <w:rFonts w:eastAsia="Times New Roman"/>
          <w:color w:val="000000"/>
          <w:sz w:val="24"/>
          <w:szCs w:val="24"/>
        </w:rPr>
        <w:t xml:space="preserve">pisemnie </w:t>
      </w:r>
      <w:r w:rsidR="00E74F6A">
        <w:rPr>
          <w:rFonts w:eastAsia="Times New Roman"/>
          <w:color w:val="000000"/>
          <w:sz w:val="24"/>
          <w:szCs w:val="24"/>
        </w:rPr>
        <w:t>zgłosić Organizatorowi.</w:t>
      </w:r>
    </w:p>
    <w:p w:rsidR="00175517" w:rsidRDefault="002B57AC" w:rsidP="001B36BB">
      <w:pPr>
        <w:numPr>
          <w:ilvl w:val="0"/>
          <w:numId w:val="15"/>
        </w:numPr>
        <w:shd w:val="clear" w:color="auto" w:fill="FFFFFF"/>
        <w:tabs>
          <w:tab w:val="left" w:pos="365"/>
        </w:tabs>
        <w:ind w:left="370" w:hanging="346"/>
        <w:jc w:val="both"/>
        <w:rPr>
          <w:color w:val="000000"/>
          <w:sz w:val="24"/>
          <w:szCs w:val="24"/>
        </w:rPr>
      </w:pPr>
      <w:r w:rsidRPr="002A2C6F">
        <w:rPr>
          <w:color w:val="000000"/>
          <w:sz w:val="24"/>
          <w:szCs w:val="24"/>
        </w:rPr>
        <w:t>prawo do wniesienia skargi do organu nadzorczego, kt</w:t>
      </w:r>
      <w:r w:rsidRPr="002A2C6F">
        <w:rPr>
          <w:rFonts w:eastAsia="Times New Roman"/>
          <w:color w:val="000000"/>
          <w:sz w:val="24"/>
          <w:szCs w:val="24"/>
        </w:rPr>
        <w:t>órym jest Prezes Urzędu Ochrony</w:t>
      </w:r>
      <w:r w:rsidR="00B66A22">
        <w:rPr>
          <w:rFonts w:eastAsia="Times New Roman"/>
          <w:color w:val="000000"/>
          <w:sz w:val="24"/>
          <w:szCs w:val="24"/>
        </w:rPr>
        <w:t xml:space="preserve"> </w:t>
      </w:r>
      <w:r w:rsidRPr="002A2C6F">
        <w:rPr>
          <w:rFonts w:eastAsia="Times New Roman"/>
          <w:color w:val="000000"/>
          <w:sz w:val="24"/>
          <w:szCs w:val="24"/>
        </w:rPr>
        <w:t>Danych Osobowych.</w:t>
      </w:r>
    </w:p>
    <w:p w:rsidR="00175517" w:rsidRPr="0024005F" w:rsidRDefault="002B57AC" w:rsidP="001B36BB">
      <w:pPr>
        <w:pStyle w:val="Akapitzlist"/>
        <w:numPr>
          <w:ilvl w:val="0"/>
          <w:numId w:val="14"/>
        </w:numPr>
        <w:shd w:val="clear" w:color="auto" w:fill="FFFFFF"/>
        <w:tabs>
          <w:tab w:val="left" w:pos="365"/>
        </w:tabs>
        <w:ind w:left="426" w:hanging="426"/>
        <w:jc w:val="both"/>
        <w:rPr>
          <w:color w:val="000000"/>
          <w:sz w:val="24"/>
          <w:szCs w:val="24"/>
        </w:rPr>
      </w:pPr>
      <w:r w:rsidRPr="00175517">
        <w:rPr>
          <w:color w:val="000000"/>
          <w:sz w:val="24"/>
          <w:szCs w:val="24"/>
        </w:rPr>
        <w:t>Przekazane, przez uczestnik</w:t>
      </w:r>
      <w:r w:rsidRPr="00175517">
        <w:rPr>
          <w:rFonts w:eastAsia="Times New Roman"/>
          <w:color w:val="000000"/>
          <w:sz w:val="24"/>
          <w:szCs w:val="24"/>
        </w:rPr>
        <w:t>ów Biegu, dane osobowe nie podlegają zautomatyzowanemu</w:t>
      </w:r>
      <w:r w:rsidR="00B66A22" w:rsidRPr="00175517">
        <w:rPr>
          <w:rFonts w:eastAsia="Times New Roman"/>
          <w:color w:val="000000"/>
          <w:sz w:val="24"/>
          <w:szCs w:val="24"/>
        </w:rPr>
        <w:t xml:space="preserve"> </w:t>
      </w:r>
      <w:r w:rsidRPr="00175517">
        <w:rPr>
          <w:rFonts w:eastAsia="Times New Roman"/>
          <w:color w:val="000000"/>
          <w:sz w:val="24"/>
          <w:szCs w:val="24"/>
        </w:rPr>
        <w:t>podejmowaniu decyzji, w tym profilowaniu.</w:t>
      </w:r>
    </w:p>
    <w:p w:rsidR="0024005F" w:rsidRPr="00911834" w:rsidRDefault="0024005F" w:rsidP="001B36BB">
      <w:pPr>
        <w:pStyle w:val="Akapitzlist"/>
        <w:numPr>
          <w:ilvl w:val="0"/>
          <w:numId w:val="14"/>
        </w:numPr>
        <w:shd w:val="clear" w:color="auto" w:fill="FFFFFF"/>
        <w:tabs>
          <w:tab w:val="left" w:pos="365"/>
        </w:tabs>
        <w:ind w:left="426" w:hanging="426"/>
        <w:jc w:val="both"/>
        <w:rPr>
          <w:color w:val="000000"/>
          <w:sz w:val="24"/>
          <w:szCs w:val="24"/>
        </w:rPr>
      </w:pPr>
      <w:r w:rsidRPr="005D47BE">
        <w:rPr>
          <w:sz w:val="24"/>
          <w:szCs w:val="24"/>
        </w:rPr>
        <w:t>Podpisuj</w:t>
      </w:r>
      <w:r w:rsidRPr="005D47BE">
        <w:rPr>
          <w:rFonts w:eastAsia="Times New Roman"/>
          <w:sz w:val="24"/>
          <w:szCs w:val="24"/>
        </w:rPr>
        <w:t>ąc deklarację uczestnictwa</w:t>
      </w:r>
      <w:r w:rsidR="005D47BE" w:rsidRPr="005D47BE">
        <w:rPr>
          <w:rFonts w:eastAsia="Times New Roman"/>
          <w:sz w:val="24"/>
          <w:szCs w:val="24"/>
        </w:rPr>
        <w:t>,</w:t>
      </w:r>
      <w:r w:rsidRPr="005D47BE">
        <w:rPr>
          <w:rFonts w:eastAsia="Times New Roman"/>
          <w:sz w:val="24"/>
          <w:szCs w:val="24"/>
        </w:rPr>
        <w:t xml:space="preserve"> Uczestnik wyraża zgodę na przetwarzanie danych osobowych na potrzeby Biegu oraz nieodpłatne wykorzystywanie przez organizatora i jego partnerów utrwalonego w formie fotografii lub zapisu wideo wizerunku Uczestnika.</w:t>
      </w:r>
      <w:r w:rsidRPr="005D47BE">
        <w:rPr>
          <w:sz w:val="24"/>
          <w:szCs w:val="24"/>
        </w:rPr>
        <w:t xml:space="preserve"> </w:t>
      </w:r>
      <w:r w:rsidRPr="005D47BE">
        <w:rPr>
          <w:rFonts w:eastAsia="Times New Roman"/>
          <w:sz w:val="24"/>
          <w:szCs w:val="24"/>
        </w:rPr>
        <w:t xml:space="preserve">Uczestnik udziela organizatorowi nieodpłatnej licencji na wykorzystanie jego wizerunku na wszystkich polach eksploatacji, w tym: utrwalania i rozpowszechniania w dowolnej formie oraz wprowadzania do komputera, wykorzystania do promocji i organizacji imprez przez Organizatora, udostępniania Sponsorom oraz partnerom biegu w celu ich promocji </w:t>
      </w:r>
      <w:r w:rsidR="005D47BE" w:rsidRPr="005D47BE">
        <w:rPr>
          <w:rFonts w:eastAsia="Times New Roman"/>
          <w:sz w:val="24"/>
          <w:szCs w:val="24"/>
        </w:rPr>
        <w:br/>
      </w:r>
      <w:r w:rsidRPr="005D47BE">
        <w:rPr>
          <w:rFonts w:eastAsia="Times New Roman"/>
          <w:sz w:val="24"/>
          <w:szCs w:val="24"/>
        </w:rPr>
        <w:t xml:space="preserve">w kontekście udziału w biegu, </w:t>
      </w:r>
      <w:r w:rsidR="005D47BE" w:rsidRPr="005D47BE">
        <w:rPr>
          <w:rFonts w:eastAsia="Times New Roman"/>
          <w:sz w:val="24"/>
          <w:szCs w:val="24"/>
        </w:rPr>
        <w:t xml:space="preserve">zamieszczania i publikowania </w:t>
      </w:r>
      <w:r w:rsidRPr="005D47BE">
        <w:rPr>
          <w:rFonts w:eastAsia="Times New Roman"/>
          <w:sz w:val="24"/>
          <w:szCs w:val="24"/>
        </w:rPr>
        <w:t xml:space="preserve">w wydawnictwach o biegu, </w:t>
      </w:r>
      <w:r w:rsidR="005D47BE" w:rsidRPr="005D47BE">
        <w:rPr>
          <w:rFonts w:eastAsia="Times New Roman"/>
          <w:sz w:val="24"/>
          <w:szCs w:val="24"/>
        </w:rPr>
        <w:br/>
      </w:r>
      <w:r w:rsidRPr="005D47BE">
        <w:rPr>
          <w:rFonts w:eastAsia="Times New Roman"/>
          <w:sz w:val="24"/>
          <w:szCs w:val="24"/>
        </w:rPr>
        <w:t>na promocyjnych materiałach drukowanych Organizatora</w:t>
      </w:r>
      <w:r w:rsidR="005D47BE" w:rsidRPr="005D47BE">
        <w:rPr>
          <w:rFonts w:eastAsia="Times New Roman"/>
          <w:sz w:val="24"/>
          <w:szCs w:val="24"/>
        </w:rPr>
        <w:t xml:space="preserve">, </w:t>
      </w:r>
      <w:r w:rsidRPr="005D47BE">
        <w:rPr>
          <w:rFonts w:eastAsia="Times New Roman"/>
          <w:sz w:val="24"/>
          <w:szCs w:val="24"/>
        </w:rPr>
        <w:t>w prasie, na stronach internetowych oraz w przekazach radiowych i telewizyjnych</w:t>
      </w:r>
      <w:r w:rsidR="005D47BE" w:rsidRPr="005D47BE">
        <w:rPr>
          <w:rFonts w:eastAsia="Times New Roman"/>
          <w:sz w:val="24"/>
          <w:szCs w:val="24"/>
        </w:rPr>
        <w:t>.</w:t>
      </w:r>
    </w:p>
    <w:p w:rsidR="00911834" w:rsidRPr="0024005F" w:rsidRDefault="00911834" w:rsidP="00911834">
      <w:pPr>
        <w:pStyle w:val="Akapitzlist"/>
        <w:shd w:val="clear" w:color="auto" w:fill="FFFFFF"/>
        <w:tabs>
          <w:tab w:val="left" w:pos="365"/>
        </w:tabs>
        <w:ind w:left="426"/>
        <w:jc w:val="both"/>
        <w:rPr>
          <w:color w:val="000000"/>
          <w:sz w:val="24"/>
          <w:szCs w:val="24"/>
        </w:rPr>
      </w:pPr>
    </w:p>
    <w:p w:rsidR="003572D5" w:rsidRPr="002A2C6F" w:rsidRDefault="002B57AC" w:rsidP="001B36BB">
      <w:pPr>
        <w:shd w:val="clear" w:color="auto" w:fill="FFFFFF"/>
        <w:ind w:left="14"/>
      </w:pPr>
      <w:r w:rsidRPr="002A2C6F">
        <w:rPr>
          <w:b/>
          <w:bCs/>
          <w:color w:val="000000"/>
          <w:sz w:val="24"/>
          <w:szCs w:val="24"/>
          <w:lang w:val="en-US"/>
        </w:rPr>
        <w:t>X</w:t>
      </w:r>
      <w:r w:rsidR="004F7A1A">
        <w:rPr>
          <w:b/>
          <w:bCs/>
          <w:color w:val="000000"/>
          <w:sz w:val="24"/>
          <w:szCs w:val="24"/>
          <w:lang w:val="en-US"/>
        </w:rPr>
        <w:t>I</w:t>
      </w:r>
      <w:r w:rsidRPr="002A2C6F">
        <w:rPr>
          <w:b/>
          <w:bCs/>
          <w:color w:val="000000"/>
          <w:sz w:val="24"/>
          <w:szCs w:val="24"/>
          <w:lang w:val="en-US"/>
        </w:rPr>
        <w:t>I.</w:t>
      </w:r>
      <w:r w:rsidR="00B66A22">
        <w:rPr>
          <w:b/>
          <w:bCs/>
          <w:color w:val="000000"/>
          <w:sz w:val="24"/>
          <w:szCs w:val="24"/>
          <w:lang w:val="en-US"/>
        </w:rPr>
        <w:t xml:space="preserve"> </w:t>
      </w:r>
      <w:r w:rsidRPr="002A2C6F">
        <w:rPr>
          <w:b/>
          <w:bCs/>
          <w:color w:val="000000"/>
          <w:sz w:val="24"/>
          <w:szCs w:val="24"/>
        </w:rPr>
        <w:t>POSTANOWIENIA KO</w:t>
      </w:r>
      <w:r w:rsidRPr="002A2C6F">
        <w:rPr>
          <w:rFonts w:eastAsia="Times New Roman"/>
          <w:b/>
          <w:bCs/>
          <w:color w:val="000000"/>
          <w:sz w:val="24"/>
          <w:szCs w:val="24"/>
        </w:rPr>
        <w:t>ŃCOWE</w:t>
      </w:r>
    </w:p>
    <w:p w:rsidR="003572D5" w:rsidRPr="002A2C6F" w:rsidRDefault="002B57AC" w:rsidP="001B36BB">
      <w:pPr>
        <w:numPr>
          <w:ilvl w:val="0"/>
          <w:numId w:val="16"/>
        </w:numPr>
        <w:shd w:val="clear" w:color="auto" w:fill="FFFFFF"/>
        <w:tabs>
          <w:tab w:val="left" w:pos="696"/>
        </w:tabs>
        <w:ind w:left="336"/>
        <w:rPr>
          <w:color w:val="000000"/>
          <w:sz w:val="24"/>
          <w:szCs w:val="24"/>
        </w:rPr>
      </w:pPr>
      <w:r w:rsidRPr="002A2C6F">
        <w:rPr>
          <w:color w:val="000000"/>
          <w:sz w:val="24"/>
          <w:szCs w:val="24"/>
        </w:rPr>
        <w:t>Bieg odb</w:t>
      </w:r>
      <w:r w:rsidRPr="002A2C6F">
        <w:rPr>
          <w:rFonts w:eastAsia="Times New Roman"/>
          <w:color w:val="000000"/>
          <w:sz w:val="24"/>
          <w:szCs w:val="24"/>
        </w:rPr>
        <w:t>ędzie się bez względu na pogodę.</w:t>
      </w:r>
    </w:p>
    <w:p w:rsidR="003572D5" w:rsidRPr="002A2C6F" w:rsidRDefault="002B57AC" w:rsidP="001B36BB">
      <w:pPr>
        <w:numPr>
          <w:ilvl w:val="0"/>
          <w:numId w:val="16"/>
        </w:numPr>
        <w:shd w:val="clear" w:color="auto" w:fill="FFFFFF"/>
        <w:tabs>
          <w:tab w:val="left" w:pos="696"/>
        </w:tabs>
        <w:ind w:left="696" w:hanging="360"/>
        <w:jc w:val="both"/>
        <w:rPr>
          <w:color w:val="000000"/>
          <w:sz w:val="24"/>
          <w:szCs w:val="24"/>
        </w:rPr>
      </w:pPr>
      <w:r w:rsidRPr="002A2C6F">
        <w:rPr>
          <w:color w:val="000000"/>
          <w:sz w:val="24"/>
          <w:szCs w:val="24"/>
        </w:rPr>
        <w:t>Organizator</w:t>
      </w:r>
      <w:r w:rsidR="00B66A22">
        <w:rPr>
          <w:color w:val="000000"/>
          <w:sz w:val="24"/>
          <w:szCs w:val="24"/>
        </w:rPr>
        <w:t xml:space="preserve"> </w:t>
      </w:r>
      <w:r w:rsidRPr="002A2C6F">
        <w:rPr>
          <w:color w:val="000000"/>
          <w:sz w:val="24"/>
          <w:szCs w:val="24"/>
        </w:rPr>
        <w:t>nie</w:t>
      </w:r>
      <w:r w:rsidR="00B66A22">
        <w:rPr>
          <w:color w:val="000000"/>
          <w:sz w:val="24"/>
          <w:szCs w:val="24"/>
        </w:rPr>
        <w:t xml:space="preserve"> </w:t>
      </w:r>
      <w:r w:rsidRPr="002A2C6F">
        <w:rPr>
          <w:color w:val="000000"/>
          <w:sz w:val="24"/>
          <w:szCs w:val="24"/>
        </w:rPr>
        <w:t>zapewnia</w:t>
      </w:r>
      <w:r w:rsidR="00B66A22">
        <w:rPr>
          <w:color w:val="000000"/>
          <w:sz w:val="24"/>
          <w:szCs w:val="24"/>
        </w:rPr>
        <w:t xml:space="preserve"> </w:t>
      </w:r>
      <w:r w:rsidRPr="002A2C6F">
        <w:rPr>
          <w:color w:val="000000"/>
          <w:sz w:val="24"/>
          <w:szCs w:val="24"/>
        </w:rPr>
        <w:t>Uczestnikowi</w:t>
      </w:r>
      <w:r w:rsidR="00B66A22">
        <w:rPr>
          <w:color w:val="000000"/>
          <w:sz w:val="24"/>
          <w:szCs w:val="24"/>
        </w:rPr>
        <w:t xml:space="preserve"> </w:t>
      </w:r>
      <w:r w:rsidRPr="002A2C6F">
        <w:rPr>
          <w:color w:val="000000"/>
          <w:sz w:val="24"/>
          <w:szCs w:val="24"/>
        </w:rPr>
        <w:t>ubezpieczenia</w:t>
      </w:r>
      <w:r w:rsidR="00B66A22">
        <w:rPr>
          <w:color w:val="000000"/>
          <w:sz w:val="24"/>
          <w:szCs w:val="24"/>
        </w:rPr>
        <w:t xml:space="preserve"> </w:t>
      </w:r>
      <w:r w:rsidRPr="002A2C6F">
        <w:rPr>
          <w:color w:val="000000"/>
          <w:sz w:val="24"/>
          <w:szCs w:val="24"/>
        </w:rPr>
        <w:t>na</w:t>
      </w:r>
      <w:r w:rsidR="00B66A22">
        <w:rPr>
          <w:color w:val="000000"/>
          <w:sz w:val="24"/>
          <w:szCs w:val="24"/>
        </w:rPr>
        <w:t xml:space="preserve"> </w:t>
      </w:r>
      <w:r w:rsidRPr="002A2C6F">
        <w:rPr>
          <w:rFonts w:eastAsia="Times New Roman"/>
          <w:color w:val="000000"/>
          <w:sz w:val="24"/>
          <w:szCs w:val="24"/>
        </w:rPr>
        <w:t>życie,</w:t>
      </w:r>
      <w:r w:rsidR="00B66A22">
        <w:rPr>
          <w:rFonts w:eastAsia="Times New Roman"/>
          <w:color w:val="000000"/>
          <w:sz w:val="24"/>
          <w:szCs w:val="24"/>
        </w:rPr>
        <w:t xml:space="preserve"> </w:t>
      </w:r>
      <w:r w:rsidRPr="002A2C6F">
        <w:rPr>
          <w:rFonts w:eastAsia="Times New Roman"/>
          <w:color w:val="000000"/>
          <w:sz w:val="24"/>
          <w:szCs w:val="24"/>
        </w:rPr>
        <w:t>zdrowotnego,</w:t>
      </w:r>
      <w:r w:rsidR="00B66A22">
        <w:rPr>
          <w:rFonts w:eastAsia="Times New Roman"/>
          <w:color w:val="000000"/>
          <w:sz w:val="24"/>
          <w:szCs w:val="24"/>
        </w:rPr>
        <w:t xml:space="preserve"> </w:t>
      </w:r>
      <w:r w:rsidRPr="002A2C6F">
        <w:rPr>
          <w:rFonts w:eastAsia="Times New Roman"/>
          <w:color w:val="000000"/>
          <w:sz w:val="24"/>
          <w:szCs w:val="24"/>
        </w:rPr>
        <w:t>odpowiedzialności cywilnej z tytułu chorób</w:t>
      </w:r>
      <w:r w:rsidR="00F71204">
        <w:rPr>
          <w:rFonts w:eastAsia="Times New Roman"/>
          <w:color w:val="000000"/>
          <w:sz w:val="24"/>
          <w:szCs w:val="24"/>
        </w:rPr>
        <w:t xml:space="preserve">, jakie mogą wystąpić w związku            </w:t>
      </w:r>
      <w:r w:rsidRPr="002A2C6F">
        <w:rPr>
          <w:rFonts w:eastAsia="Times New Roman"/>
          <w:color w:val="000000"/>
          <w:sz w:val="24"/>
          <w:szCs w:val="24"/>
        </w:rPr>
        <w:t>z obecnością</w:t>
      </w:r>
      <w:r w:rsidR="00B66A22">
        <w:rPr>
          <w:rFonts w:eastAsia="Times New Roman"/>
          <w:color w:val="000000"/>
          <w:sz w:val="24"/>
          <w:szCs w:val="24"/>
        </w:rPr>
        <w:t xml:space="preserve"> </w:t>
      </w:r>
      <w:r w:rsidR="00F71204">
        <w:rPr>
          <w:rFonts w:eastAsia="Times New Roman"/>
          <w:color w:val="000000"/>
          <w:sz w:val="24"/>
          <w:szCs w:val="24"/>
        </w:rPr>
        <w:t>lub uczestnictwem w imprezie</w:t>
      </w:r>
      <w:r w:rsidRPr="002A2C6F">
        <w:rPr>
          <w:rFonts w:eastAsia="Times New Roman"/>
          <w:color w:val="000000"/>
          <w:sz w:val="24"/>
          <w:szCs w:val="24"/>
        </w:rPr>
        <w:t xml:space="preserve"> oraz nie ponosi z tego tytułu </w:t>
      </w:r>
      <w:r w:rsidR="00141916">
        <w:rPr>
          <w:rFonts w:eastAsia="Times New Roman"/>
          <w:color w:val="000000"/>
          <w:sz w:val="24"/>
          <w:szCs w:val="24"/>
        </w:rPr>
        <w:t>o</w:t>
      </w:r>
      <w:r w:rsidRPr="002A2C6F">
        <w:rPr>
          <w:rFonts w:eastAsia="Times New Roman"/>
          <w:color w:val="000000"/>
          <w:sz w:val="24"/>
          <w:szCs w:val="24"/>
        </w:rPr>
        <w:t>dpowiedzialności.</w:t>
      </w:r>
    </w:p>
    <w:p w:rsidR="00BF7A7B" w:rsidRPr="00175517" w:rsidRDefault="002B57AC" w:rsidP="001B36BB">
      <w:pPr>
        <w:numPr>
          <w:ilvl w:val="0"/>
          <w:numId w:val="16"/>
        </w:numPr>
        <w:shd w:val="clear" w:color="auto" w:fill="FFFFFF"/>
        <w:tabs>
          <w:tab w:val="left" w:pos="696"/>
        </w:tabs>
        <w:ind w:left="696" w:hanging="360"/>
        <w:jc w:val="both"/>
        <w:rPr>
          <w:color w:val="000000"/>
          <w:sz w:val="24"/>
          <w:szCs w:val="24"/>
        </w:rPr>
      </w:pPr>
      <w:r w:rsidRPr="003D34B8">
        <w:rPr>
          <w:color w:val="000000"/>
          <w:sz w:val="24"/>
          <w:szCs w:val="24"/>
        </w:rPr>
        <w:t>Podpisuj</w:t>
      </w:r>
      <w:r w:rsidRPr="003D34B8">
        <w:rPr>
          <w:rFonts w:eastAsia="Times New Roman"/>
          <w:color w:val="000000"/>
          <w:sz w:val="24"/>
          <w:szCs w:val="24"/>
        </w:rPr>
        <w:t>ąc deklarację uczestnictwa Uczestnik zaświadcza, że stan jego zdrowia umożliwia</w:t>
      </w:r>
      <w:r w:rsidR="00B66A22" w:rsidRPr="003D34B8">
        <w:rPr>
          <w:rFonts w:eastAsia="Times New Roman"/>
          <w:color w:val="000000"/>
          <w:sz w:val="24"/>
          <w:szCs w:val="24"/>
        </w:rPr>
        <w:t xml:space="preserve"> </w:t>
      </w:r>
      <w:r w:rsidR="00175517">
        <w:rPr>
          <w:rFonts w:eastAsia="Times New Roman"/>
          <w:color w:val="000000"/>
          <w:sz w:val="24"/>
          <w:szCs w:val="24"/>
        </w:rPr>
        <w:t>mu udział w zawodach.</w:t>
      </w:r>
    </w:p>
    <w:p w:rsidR="003572D5" w:rsidRPr="002A2C6F" w:rsidRDefault="002B57AC" w:rsidP="001B36BB">
      <w:pPr>
        <w:numPr>
          <w:ilvl w:val="0"/>
          <w:numId w:val="16"/>
        </w:numPr>
        <w:shd w:val="clear" w:color="auto" w:fill="FFFFFF"/>
        <w:tabs>
          <w:tab w:val="left" w:pos="696"/>
        </w:tabs>
        <w:ind w:left="696" w:hanging="360"/>
        <w:jc w:val="both"/>
        <w:rPr>
          <w:color w:val="000000"/>
          <w:sz w:val="24"/>
          <w:szCs w:val="24"/>
        </w:rPr>
      </w:pPr>
      <w:r w:rsidRPr="002A2C6F">
        <w:rPr>
          <w:color w:val="000000"/>
          <w:sz w:val="24"/>
          <w:szCs w:val="24"/>
        </w:rPr>
        <w:t>Protesty przyjmowane s</w:t>
      </w:r>
      <w:r w:rsidRPr="002A2C6F">
        <w:rPr>
          <w:rFonts w:eastAsia="Times New Roman"/>
          <w:color w:val="000000"/>
          <w:sz w:val="24"/>
          <w:szCs w:val="24"/>
        </w:rPr>
        <w:t xml:space="preserve">ą przez </w:t>
      </w:r>
      <w:r w:rsidR="00281782">
        <w:rPr>
          <w:rFonts w:eastAsia="Times New Roman"/>
          <w:color w:val="000000"/>
          <w:sz w:val="24"/>
          <w:szCs w:val="24"/>
        </w:rPr>
        <w:t>p</w:t>
      </w:r>
      <w:r w:rsidR="00AA4F7B">
        <w:rPr>
          <w:rFonts w:eastAsia="Times New Roman"/>
          <w:color w:val="000000"/>
          <w:sz w:val="24"/>
          <w:szCs w:val="24"/>
        </w:rPr>
        <w:t>rzedstawiciela Organizatora w Biurze Z</w:t>
      </w:r>
      <w:r w:rsidR="00281782">
        <w:rPr>
          <w:rFonts w:eastAsia="Times New Roman"/>
          <w:color w:val="000000"/>
          <w:sz w:val="24"/>
          <w:szCs w:val="24"/>
        </w:rPr>
        <w:t>awodów</w:t>
      </w:r>
      <w:r w:rsidRPr="002A2C6F">
        <w:rPr>
          <w:rFonts w:eastAsia="Times New Roman"/>
          <w:color w:val="000000"/>
          <w:sz w:val="24"/>
          <w:szCs w:val="24"/>
        </w:rPr>
        <w:t xml:space="preserve"> </w:t>
      </w:r>
      <w:r w:rsidR="00281782">
        <w:rPr>
          <w:rFonts w:eastAsia="Times New Roman"/>
          <w:color w:val="000000"/>
          <w:sz w:val="24"/>
          <w:szCs w:val="24"/>
        </w:rPr>
        <w:br/>
      </w:r>
      <w:r w:rsidRPr="002A2C6F">
        <w:rPr>
          <w:rFonts w:eastAsia="Times New Roman"/>
          <w:color w:val="000000"/>
          <w:sz w:val="24"/>
          <w:szCs w:val="24"/>
        </w:rPr>
        <w:t>do czasu zakończenia Biegu i będą</w:t>
      </w:r>
      <w:r w:rsidR="00B66A22">
        <w:rPr>
          <w:rFonts w:eastAsia="Times New Roman"/>
          <w:color w:val="000000"/>
          <w:sz w:val="24"/>
          <w:szCs w:val="24"/>
        </w:rPr>
        <w:t xml:space="preserve"> </w:t>
      </w:r>
      <w:r w:rsidRPr="002A2C6F">
        <w:rPr>
          <w:rFonts w:eastAsia="Times New Roman"/>
          <w:color w:val="000000"/>
          <w:sz w:val="24"/>
          <w:szCs w:val="24"/>
        </w:rPr>
        <w:t>rozpatrywane bezzwłocznie.</w:t>
      </w:r>
    </w:p>
    <w:p w:rsidR="003572D5" w:rsidRPr="002A2C6F" w:rsidRDefault="002B57AC" w:rsidP="001B36BB">
      <w:pPr>
        <w:numPr>
          <w:ilvl w:val="0"/>
          <w:numId w:val="16"/>
        </w:numPr>
        <w:shd w:val="clear" w:color="auto" w:fill="FFFFFF"/>
        <w:tabs>
          <w:tab w:val="left" w:pos="696"/>
        </w:tabs>
        <w:ind w:left="696" w:hanging="360"/>
        <w:jc w:val="both"/>
        <w:rPr>
          <w:color w:val="000000"/>
          <w:sz w:val="24"/>
          <w:szCs w:val="24"/>
        </w:rPr>
      </w:pPr>
      <w:r w:rsidRPr="002A2C6F">
        <w:rPr>
          <w:color w:val="000000"/>
          <w:sz w:val="24"/>
          <w:szCs w:val="24"/>
        </w:rPr>
        <w:t>Organizator nie ponosi odpowiedzialno</w:t>
      </w:r>
      <w:r w:rsidRPr="002A2C6F">
        <w:rPr>
          <w:rFonts w:eastAsia="Times New Roman"/>
          <w:color w:val="000000"/>
          <w:sz w:val="24"/>
          <w:szCs w:val="24"/>
        </w:rPr>
        <w:t>ści za skutki złożenia przez uczestnika Biegu</w:t>
      </w:r>
      <w:r w:rsidR="00B66A22">
        <w:rPr>
          <w:rFonts w:eastAsia="Times New Roman"/>
          <w:color w:val="000000"/>
          <w:sz w:val="24"/>
          <w:szCs w:val="24"/>
        </w:rPr>
        <w:t xml:space="preserve"> </w:t>
      </w:r>
      <w:r w:rsidRPr="002A2C6F">
        <w:rPr>
          <w:rFonts w:eastAsia="Times New Roman"/>
          <w:color w:val="000000"/>
          <w:sz w:val="24"/>
          <w:szCs w:val="24"/>
        </w:rPr>
        <w:t>oświadczenia niezgodnego z prawdą oraz za rzeczy osobiste pozostawione bez nadzoru.</w:t>
      </w:r>
    </w:p>
    <w:p w:rsidR="003572D5" w:rsidRPr="002A2C6F" w:rsidRDefault="002B57AC" w:rsidP="001B36BB">
      <w:pPr>
        <w:numPr>
          <w:ilvl w:val="0"/>
          <w:numId w:val="16"/>
        </w:numPr>
        <w:shd w:val="clear" w:color="auto" w:fill="FFFFFF"/>
        <w:tabs>
          <w:tab w:val="left" w:pos="696"/>
        </w:tabs>
        <w:ind w:left="336"/>
        <w:jc w:val="both"/>
        <w:rPr>
          <w:color w:val="000000"/>
          <w:sz w:val="24"/>
          <w:szCs w:val="24"/>
        </w:rPr>
      </w:pPr>
      <w:r w:rsidRPr="002A2C6F">
        <w:rPr>
          <w:color w:val="000000"/>
          <w:sz w:val="24"/>
          <w:szCs w:val="24"/>
        </w:rPr>
        <w:t>Bior</w:t>
      </w:r>
      <w:r w:rsidRPr="002A2C6F">
        <w:rPr>
          <w:rFonts w:eastAsia="Times New Roman"/>
          <w:color w:val="000000"/>
          <w:sz w:val="24"/>
          <w:szCs w:val="24"/>
        </w:rPr>
        <w:t>ąc udział w Biegu uczestnik deklaruje znajomość niniejszego Regulaminu.</w:t>
      </w:r>
    </w:p>
    <w:p w:rsidR="003572D5" w:rsidRPr="002A2C6F" w:rsidRDefault="002B57AC" w:rsidP="001B36BB">
      <w:pPr>
        <w:numPr>
          <w:ilvl w:val="0"/>
          <w:numId w:val="16"/>
        </w:numPr>
        <w:shd w:val="clear" w:color="auto" w:fill="FFFFFF"/>
        <w:tabs>
          <w:tab w:val="left" w:pos="696"/>
        </w:tabs>
        <w:ind w:left="696" w:hanging="360"/>
        <w:jc w:val="both"/>
        <w:rPr>
          <w:color w:val="000000"/>
          <w:sz w:val="24"/>
          <w:szCs w:val="24"/>
        </w:rPr>
      </w:pPr>
      <w:r w:rsidRPr="002A2C6F">
        <w:rPr>
          <w:color w:val="000000"/>
          <w:sz w:val="24"/>
          <w:szCs w:val="24"/>
        </w:rPr>
        <w:t>Wi</w:t>
      </w:r>
      <w:r w:rsidRPr="002A2C6F">
        <w:rPr>
          <w:rFonts w:eastAsia="Times New Roman"/>
          <w:color w:val="000000"/>
          <w:sz w:val="24"/>
          <w:szCs w:val="24"/>
        </w:rPr>
        <w:t>ążąca i</w:t>
      </w:r>
      <w:r w:rsidR="00B66A22">
        <w:rPr>
          <w:rFonts w:eastAsia="Times New Roman"/>
          <w:color w:val="000000"/>
          <w:sz w:val="24"/>
          <w:szCs w:val="24"/>
        </w:rPr>
        <w:t xml:space="preserve"> </w:t>
      </w:r>
      <w:r w:rsidRPr="002A2C6F">
        <w:rPr>
          <w:rFonts w:eastAsia="Times New Roman"/>
          <w:color w:val="000000"/>
          <w:sz w:val="24"/>
          <w:szCs w:val="24"/>
        </w:rPr>
        <w:t>ostateczna</w:t>
      </w:r>
      <w:r w:rsidR="00B66A22">
        <w:rPr>
          <w:rFonts w:eastAsia="Times New Roman"/>
          <w:color w:val="000000"/>
          <w:sz w:val="24"/>
          <w:szCs w:val="24"/>
        </w:rPr>
        <w:t xml:space="preserve"> </w:t>
      </w:r>
      <w:r w:rsidRPr="002A2C6F">
        <w:rPr>
          <w:rFonts w:eastAsia="Times New Roman"/>
          <w:color w:val="000000"/>
          <w:sz w:val="24"/>
          <w:szCs w:val="24"/>
        </w:rPr>
        <w:t>interpretacja niniejszego</w:t>
      </w:r>
      <w:r w:rsidR="00B66A22">
        <w:rPr>
          <w:rFonts w:eastAsia="Times New Roman"/>
          <w:color w:val="000000"/>
          <w:sz w:val="24"/>
          <w:szCs w:val="24"/>
        </w:rPr>
        <w:t xml:space="preserve"> </w:t>
      </w:r>
      <w:r w:rsidRPr="002A2C6F">
        <w:rPr>
          <w:rFonts w:eastAsia="Times New Roman"/>
          <w:color w:val="000000"/>
          <w:sz w:val="24"/>
          <w:szCs w:val="24"/>
        </w:rPr>
        <w:t>Regulaminu</w:t>
      </w:r>
      <w:r w:rsidR="00B66A22">
        <w:rPr>
          <w:rFonts w:eastAsia="Times New Roman"/>
          <w:color w:val="000000"/>
          <w:sz w:val="24"/>
          <w:szCs w:val="24"/>
        </w:rPr>
        <w:t xml:space="preserve"> </w:t>
      </w:r>
      <w:r w:rsidRPr="002A2C6F">
        <w:rPr>
          <w:rFonts w:eastAsia="Times New Roman"/>
          <w:color w:val="000000"/>
          <w:sz w:val="24"/>
          <w:szCs w:val="24"/>
        </w:rPr>
        <w:t>należy do</w:t>
      </w:r>
      <w:r w:rsidR="00B66A22">
        <w:rPr>
          <w:rFonts w:eastAsia="Times New Roman"/>
          <w:color w:val="000000"/>
          <w:sz w:val="24"/>
          <w:szCs w:val="24"/>
        </w:rPr>
        <w:t xml:space="preserve"> </w:t>
      </w:r>
      <w:r w:rsidRPr="002A2C6F">
        <w:rPr>
          <w:rFonts w:eastAsia="Times New Roman"/>
          <w:color w:val="000000"/>
          <w:sz w:val="24"/>
          <w:szCs w:val="24"/>
        </w:rPr>
        <w:t>Organizatora</w:t>
      </w:r>
      <w:r w:rsidR="00B66A22">
        <w:rPr>
          <w:rFonts w:eastAsia="Times New Roman"/>
          <w:color w:val="000000"/>
          <w:sz w:val="24"/>
          <w:szCs w:val="24"/>
        </w:rPr>
        <w:t xml:space="preserve"> </w:t>
      </w:r>
      <w:r w:rsidRPr="002A2C6F">
        <w:rPr>
          <w:rFonts w:eastAsia="Times New Roman"/>
          <w:color w:val="000000"/>
          <w:sz w:val="24"/>
          <w:szCs w:val="24"/>
        </w:rPr>
        <w:t>imprezy.</w:t>
      </w:r>
    </w:p>
    <w:p w:rsidR="00857D24" w:rsidRPr="002A2C6F" w:rsidRDefault="00857D24" w:rsidP="001B36BB">
      <w:pPr>
        <w:numPr>
          <w:ilvl w:val="0"/>
          <w:numId w:val="16"/>
        </w:numPr>
        <w:shd w:val="clear" w:color="auto" w:fill="FFFFFF"/>
        <w:tabs>
          <w:tab w:val="left" w:pos="696"/>
        </w:tabs>
        <w:ind w:left="336"/>
        <w:rPr>
          <w:color w:val="000000"/>
          <w:sz w:val="24"/>
          <w:szCs w:val="24"/>
        </w:rPr>
      </w:pPr>
      <w:r w:rsidRPr="002A2C6F">
        <w:rPr>
          <w:color w:val="000000"/>
          <w:sz w:val="24"/>
          <w:szCs w:val="24"/>
        </w:rPr>
        <w:t>Organizator zapewnia uczestnikom Biegu:</w:t>
      </w:r>
    </w:p>
    <w:p w:rsidR="00857D24" w:rsidRPr="002A2C6F" w:rsidRDefault="00857D24" w:rsidP="001B36BB">
      <w:pPr>
        <w:rPr>
          <w:rFonts w:ascii="Arial" w:hAnsi="Arial" w:cs="Arial"/>
          <w:sz w:val="2"/>
          <w:szCs w:val="2"/>
        </w:rPr>
      </w:pPr>
    </w:p>
    <w:p w:rsidR="00857D24" w:rsidRPr="002A2C6F" w:rsidRDefault="00857D24" w:rsidP="001B36BB">
      <w:pPr>
        <w:numPr>
          <w:ilvl w:val="0"/>
          <w:numId w:val="17"/>
        </w:numPr>
        <w:shd w:val="clear" w:color="auto" w:fill="FFFFFF"/>
        <w:tabs>
          <w:tab w:val="left" w:pos="1387"/>
        </w:tabs>
        <w:ind w:left="1032"/>
        <w:rPr>
          <w:color w:val="000000"/>
          <w:sz w:val="24"/>
          <w:szCs w:val="24"/>
        </w:rPr>
      </w:pPr>
      <w:r w:rsidRPr="002A2C6F">
        <w:rPr>
          <w:color w:val="000000"/>
          <w:sz w:val="24"/>
          <w:szCs w:val="24"/>
        </w:rPr>
        <w:t>pami</w:t>
      </w:r>
      <w:r w:rsidRPr="002A2C6F">
        <w:rPr>
          <w:rFonts w:eastAsia="Times New Roman"/>
          <w:color w:val="000000"/>
          <w:sz w:val="24"/>
          <w:szCs w:val="24"/>
        </w:rPr>
        <w:t>ątkową koszulkę,</w:t>
      </w:r>
    </w:p>
    <w:p w:rsidR="00857D24" w:rsidRPr="00911834" w:rsidRDefault="00857D24" w:rsidP="001B36BB">
      <w:pPr>
        <w:numPr>
          <w:ilvl w:val="0"/>
          <w:numId w:val="17"/>
        </w:numPr>
        <w:shd w:val="clear" w:color="auto" w:fill="FFFFFF"/>
        <w:tabs>
          <w:tab w:val="left" w:pos="1387"/>
        </w:tabs>
        <w:ind w:left="1032"/>
        <w:rPr>
          <w:color w:val="000000"/>
          <w:sz w:val="24"/>
          <w:szCs w:val="24"/>
        </w:rPr>
      </w:pPr>
      <w:r w:rsidRPr="002A2C6F">
        <w:rPr>
          <w:color w:val="000000"/>
          <w:sz w:val="24"/>
          <w:szCs w:val="24"/>
        </w:rPr>
        <w:t>medal okoliczno</w:t>
      </w:r>
      <w:r w:rsidRPr="002A2C6F">
        <w:rPr>
          <w:rFonts w:eastAsia="Times New Roman"/>
          <w:color w:val="000000"/>
          <w:sz w:val="24"/>
          <w:szCs w:val="24"/>
        </w:rPr>
        <w:t>ściowy,</w:t>
      </w:r>
    </w:p>
    <w:p w:rsidR="00911834" w:rsidRPr="00EE605C" w:rsidRDefault="00911834" w:rsidP="001B36BB">
      <w:pPr>
        <w:numPr>
          <w:ilvl w:val="0"/>
          <w:numId w:val="17"/>
        </w:numPr>
        <w:shd w:val="clear" w:color="auto" w:fill="FFFFFF"/>
        <w:tabs>
          <w:tab w:val="left" w:pos="1387"/>
        </w:tabs>
        <w:ind w:left="1032"/>
        <w:rPr>
          <w:color w:val="000000"/>
          <w:sz w:val="24"/>
          <w:szCs w:val="24"/>
        </w:rPr>
      </w:pPr>
      <w:r w:rsidRPr="00EE605C">
        <w:rPr>
          <w:rFonts w:eastAsia="Times New Roman"/>
          <w:color w:val="000000"/>
          <w:sz w:val="24"/>
          <w:szCs w:val="24"/>
        </w:rPr>
        <w:t>numer startowy z agrafkami,</w:t>
      </w:r>
    </w:p>
    <w:p w:rsidR="00911834" w:rsidRPr="00EE605C" w:rsidRDefault="00911834" w:rsidP="001B36BB">
      <w:pPr>
        <w:numPr>
          <w:ilvl w:val="0"/>
          <w:numId w:val="17"/>
        </w:numPr>
        <w:shd w:val="clear" w:color="auto" w:fill="FFFFFF"/>
        <w:tabs>
          <w:tab w:val="left" w:pos="1387"/>
        </w:tabs>
        <w:ind w:left="1032"/>
        <w:rPr>
          <w:color w:val="000000"/>
          <w:sz w:val="24"/>
          <w:szCs w:val="24"/>
        </w:rPr>
      </w:pPr>
      <w:r w:rsidRPr="00EE605C">
        <w:rPr>
          <w:rFonts w:eastAsia="Times New Roman"/>
          <w:color w:val="000000"/>
          <w:sz w:val="24"/>
          <w:szCs w:val="24"/>
        </w:rPr>
        <w:t>elektroniczny pomiar czasu na oznakowanej trasie,</w:t>
      </w:r>
    </w:p>
    <w:p w:rsidR="00857D24" w:rsidRPr="002A2C6F" w:rsidRDefault="00857D24" w:rsidP="001B36BB">
      <w:pPr>
        <w:numPr>
          <w:ilvl w:val="0"/>
          <w:numId w:val="17"/>
        </w:numPr>
        <w:shd w:val="clear" w:color="auto" w:fill="FFFFFF"/>
        <w:tabs>
          <w:tab w:val="left" w:pos="1387"/>
        </w:tabs>
        <w:ind w:left="1032"/>
        <w:rPr>
          <w:color w:val="000000"/>
          <w:sz w:val="24"/>
          <w:szCs w:val="24"/>
        </w:rPr>
      </w:pPr>
      <w:r w:rsidRPr="002A2C6F">
        <w:rPr>
          <w:color w:val="000000"/>
          <w:sz w:val="24"/>
          <w:szCs w:val="24"/>
        </w:rPr>
        <w:t>ciep</w:t>
      </w:r>
      <w:r>
        <w:rPr>
          <w:rFonts w:eastAsia="Times New Roman"/>
          <w:color w:val="000000"/>
          <w:sz w:val="24"/>
          <w:szCs w:val="24"/>
        </w:rPr>
        <w:t>ły posiłek i</w:t>
      </w:r>
      <w:r w:rsidRPr="002A2C6F">
        <w:rPr>
          <w:rFonts w:eastAsia="Times New Roman"/>
          <w:color w:val="000000"/>
          <w:sz w:val="24"/>
          <w:szCs w:val="24"/>
        </w:rPr>
        <w:t xml:space="preserve"> napoje,</w:t>
      </w:r>
    </w:p>
    <w:p w:rsidR="00857D24" w:rsidRPr="002A2C6F" w:rsidRDefault="00E76EA6" w:rsidP="001B36BB">
      <w:pPr>
        <w:numPr>
          <w:ilvl w:val="0"/>
          <w:numId w:val="17"/>
        </w:numPr>
        <w:shd w:val="clear" w:color="auto" w:fill="FFFFFF"/>
        <w:tabs>
          <w:tab w:val="left" w:pos="1387"/>
        </w:tabs>
        <w:ind w:left="1032"/>
        <w:rPr>
          <w:color w:val="000000"/>
          <w:sz w:val="24"/>
          <w:szCs w:val="24"/>
        </w:rPr>
      </w:pPr>
      <w:r>
        <w:rPr>
          <w:color w:val="000000"/>
          <w:sz w:val="24"/>
          <w:szCs w:val="24"/>
        </w:rPr>
        <w:t>przechowalnię bagażu,</w:t>
      </w:r>
    </w:p>
    <w:p w:rsidR="00857D24" w:rsidRPr="002A2C6F" w:rsidRDefault="00857D24" w:rsidP="001B36BB">
      <w:pPr>
        <w:numPr>
          <w:ilvl w:val="0"/>
          <w:numId w:val="17"/>
        </w:numPr>
        <w:shd w:val="clear" w:color="auto" w:fill="FFFFFF"/>
        <w:tabs>
          <w:tab w:val="left" w:pos="1387"/>
        </w:tabs>
        <w:ind w:left="1032"/>
        <w:rPr>
          <w:color w:val="000000"/>
          <w:sz w:val="24"/>
          <w:szCs w:val="24"/>
        </w:rPr>
      </w:pPr>
      <w:r w:rsidRPr="002A2C6F">
        <w:rPr>
          <w:color w:val="000000"/>
          <w:sz w:val="24"/>
          <w:szCs w:val="24"/>
        </w:rPr>
        <w:t>opiek</w:t>
      </w:r>
      <w:r w:rsidRPr="002A2C6F">
        <w:rPr>
          <w:rFonts w:eastAsia="Times New Roman"/>
          <w:color w:val="000000"/>
          <w:sz w:val="24"/>
          <w:szCs w:val="24"/>
        </w:rPr>
        <w:t>ę medyczną.</w:t>
      </w:r>
    </w:p>
    <w:p w:rsidR="00857D24" w:rsidRDefault="00857D24" w:rsidP="001B36BB">
      <w:pPr>
        <w:numPr>
          <w:ilvl w:val="0"/>
          <w:numId w:val="16"/>
        </w:numPr>
        <w:shd w:val="clear" w:color="auto" w:fill="FFFFFF"/>
        <w:tabs>
          <w:tab w:val="left" w:pos="696"/>
        </w:tabs>
        <w:ind w:left="336"/>
        <w:jc w:val="both"/>
        <w:rPr>
          <w:sz w:val="24"/>
          <w:szCs w:val="24"/>
        </w:rPr>
      </w:pPr>
      <w:r w:rsidRPr="005D47BE">
        <w:rPr>
          <w:sz w:val="24"/>
          <w:szCs w:val="24"/>
        </w:rPr>
        <w:t>Uczestni</w:t>
      </w:r>
      <w:r w:rsidR="0001549C" w:rsidRPr="005D47BE">
        <w:rPr>
          <w:sz w:val="24"/>
          <w:szCs w:val="24"/>
        </w:rPr>
        <w:t>cy</w:t>
      </w:r>
      <w:r w:rsidRPr="005D47BE">
        <w:rPr>
          <w:sz w:val="24"/>
          <w:szCs w:val="24"/>
        </w:rPr>
        <w:t xml:space="preserve"> biegu </w:t>
      </w:r>
      <w:r w:rsidR="0001549C" w:rsidRPr="005D47BE">
        <w:rPr>
          <w:sz w:val="24"/>
          <w:szCs w:val="24"/>
        </w:rPr>
        <w:t xml:space="preserve">mogą skorzystać za dodatkową opłatą z </w:t>
      </w:r>
      <w:r w:rsidRPr="005D47BE">
        <w:rPr>
          <w:sz w:val="24"/>
          <w:szCs w:val="24"/>
        </w:rPr>
        <w:t>noclegu i wyżywienia</w:t>
      </w:r>
      <w:r w:rsidR="0001549C" w:rsidRPr="005D47BE">
        <w:rPr>
          <w:sz w:val="24"/>
          <w:szCs w:val="24"/>
        </w:rPr>
        <w:t xml:space="preserve">        w </w:t>
      </w:r>
      <w:r w:rsidRPr="005D47BE">
        <w:rPr>
          <w:sz w:val="24"/>
          <w:szCs w:val="24"/>
        </w:rPr>
        <w:t>Wyższej Szkole Policji w Szczytnie. Rezerwacj</w:t>
      </w:r>
      <w:r w:rsidR="0001549C" w:rsidRPr="005D47BE">
        <w:rPr>
          <w:sz w:val="24"/>
          <w:szCs w:val="24"/>
        </w:rPr>
        <w:t>i miejsc</w:t>
      </w:r>
      <w:r w:rsidRPr="005D47BE">
        <w:rPr>
          <w:sz w:val="24"/>
          <w:szCs w:val="24"/>
        </w:rPr>
        <w:t xml:space="preserve"> </w:t>
      </w:r>
      <w:r w:rsidR="0001549C" w:rsidRPr="005D47BE">
        <w:rPr>
          <w:sz w:val="24"/>
          <w:szCs w:val="24"/>
        </w:rPr>
        <w:t>należy</w:t>
      </w:r>
      <w:r w:rsidRPr="005D47BE">
        <w:rPr>
          <w:sz w:val="24"/>
          <w:szCs w:val="24"/>
        </w:rPr>
        <w:t xml:space="preserve"> dokon</w:t>
      </w:r>
      <w:r w:rsidR="00BE0C34" w:rsidRPr="005D47BE">
        <w:rPr>
          <w:sz w:val="24"/>
          <w:szCs w:val="24"/>
        </w:rPr>
        <w:t>yw</w:t>
      </w:r>
      <w:r w:rsidR="0001549C" w:rsidRPr="005D47BE">
        <w:rPr>
          <w:sz w:val="24"/>
          <w:szCs w:val="24"/>
        </w:rPr>
        <w:t xml:space="preserve">ać telefonicznie </w:t>
      </w:r>
      <w:r w:rsidR="0001549C" w:rsidRPr="005D47BE">
        <w:rPr>
          <w:sz w:val="24"/>
          <w:szCs w:val="24"/>
        </w:rPr>
        <w:br/>
        <w:t>pod nr tel. 89 621 5145.</w:t>
      </w:r>
    </w:p>
    <w:p w:rsidR="00E74F6A" w:rsidRDefault="00E74F6A" w:rsidP="001B36BB">
      <w:pPr>
        <w:numPr>
          <w:ilvl w:val="0"/>
          <w:numId w:val="16"/>
        </w:numPr>
        <w:shd w:val="clear" w:color="auto" w:fill="FFFFFF"/>
        <w:tabs>
          <w:tab w:val="left" w:pos="696"/>
        </w:tabs>
        <w:ind w:left="336"/>
        <w:jc w:val="both"/>
        <w:rPr>
          <w:sz w:val="24"/>
          <w:szCs w:val="24"/>
        </w:rPr>
      </w:pPr>
      <w:r w:rsidRPr="008E27D4">
        <w:rPr>
          <w:sz w:val="24"/>
          <w:szCs w:val="24"/>
        </w:rPr>
        <w:t xml:space="preserve">Dodatkowe informacje dotyczące Biegu można uzyskać </w:t>
      </w:r>
      <w:r w:rsidR="008E27D4" w:rsidRPr="008E27D4">
        <w:rPr>
          <w:sz w:val="24"/>
          <w:szCs w:val="24"/>
        </w:rPr>
        <w:t xml:space="preserve">na stronie internetowej Organizatora: </w:t>
      </w:r>
      <w:hyperlink r:id="rId10" w:history="1">
        <w:r w:rsidR="008E27D4" w:rsidRPr="008E27D4">
          <w:rPr>
            <w:rStyle w:val="Hipercze"/>
            <w:color w:val="auto"/>
            <w:sz w:val="24"/>
            <w:szCs w:val="24"/>
          </w:rPr>
          <w:t>www.wspol.edu.pl</w:t>
        </w:r>
      </w:hyperlink>
      <w:r w:rsidR="008E27D4" w:rsidRPr="008E27D4">
        <w:rPr>
          <w:sz w:val="24"/>
          <w:szCs w:val="24"/>
        </w:rPr>
        <w:t xml:space="preserve"> lub pod nr tel</w:t>
      </w:r>
      <w:r w:rsidRPr="008E27D4">
        <w:rPr>
          <w:sz w:val="24"/>
          <w:szCs w:val="24"/>
        </w:rPr>
        <w:t>. 89 621 5029,</w:t>
      </w:r>
      <w:r w:rsidR="0043405E">
        <w:rPr>
          <w:sz w:val="24"/>
          <w:szCs w:val="24"/>
        </w:rPr>
        <w:t xml:space="preserve"> 89 621 5603;</w:t>
      </w:r>
      <w:r w:rsidRPr="008E27D4">
        <w:rPr>
          <w:sz w:val="24"/>
          <w:szCs w:val="24"/>
        </w:rPr>
        <w:t xml:space="preserve"> MSWiA 733 5029</w:t>
      </w:r>
      <w:r w:rsidR="0043405E">
        <w:rPr>
          <w:sz w:val="24"/>
          <w:szCs w:val="24"/>
        </w:rPr>
        <w:t>; 733 5603</w:t>
      </w:r>
      <w:r w:rsidRPr="008E27D4">
        <w:rPr>
          <w:sz w:val="24"/>
          <w:szCs w:val="24"/>
        </w:rPr>
        <w:t>)</w:t>
      </w:r>
      <w:r w:rsidR="008E27D4" w:rsidRPr="008E27D4">
        <w:rPr>
          <w:sz w:val="24"/>
          <w:szCs w:val="24"/>
        </w:rPr>
        <w:t>.</w:t>
      </w:r>
    </w:p>
    <w:p w:rsidR="00281782" w:rsidRPr="00911834" w:rsidRDefault="00281782" w:rsidP="001B36BB">
      <w:pPr>
        <w:numPr>
          <w:ilvl w:val="0"/>
          <w:numId w:val="16"/>
        </w:numPr>
        <w:shd w:val="clear" w:color="auto" w:fill="FFFFFF"/>
        <w:tabs>
          <w:tab w:val="left" w:pos="696"/>
        </w:tabs>
        <w:ind w:left="336"/>
        <w:jc w:val="both"/>
        <w:rPr>
          <w:sz w:val="24"/>
          <w:szCs w:val="24"/>
        </w:rPr>
      </w:pPr>
      <w:r>
        <w:rPr>
          <w:sz w:val="24"/>
          <w:szCs w:val="24"/>
        </w:rPr>
        <w:t>Organizator zastrzega sobie prawo wyróżnienia Uczestników Biegu w kat. innych niż wymienionych w Dziale X „Klasyfikacja”.</w:t>
      </w:r>
    </w:p>
    <w:sectPr w:rsidR="00281782" w:rsidRPr="00911834" w:rsidSect="00B873FC">
      <w:type w:val="continuous"/>
      <w:pgSz w:w="11909" w:h="16834" w:code="9"/>
      <w:pgMar w:top="1404" w:right="1416" w:bottom="1134" w:left="1359" w:header="709" w:footer="709" w:gutter="0"/>
      <w:cols w:space="6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B2EBE1" w15:done="0"/>
  <w15:commentEx w15:paraId="570FF1DA" w15:done="0"/>
  <w15:commentEx w15:paraId="19BE0D3E" w15:done="0"/>
  <w15:commentEx w15:paraId="2B0EBD38" w15:done="0"/>
  <w15:commentEx w15:paraId="6F7DE1EF" w15:done="0"/>
  <w15:commentEx w15:paraId="4B5190CC" w15:done="0"/>
</w15:commentsEx>
</file>

<file path=word/customizations.xml><?xml version="1.0" encoding="utf-8"?>
<wne:tcg xmlns:r="http://schemas.openxmlformats.org/officeDocument/2006/relationships" xmlns:wne="http://schemas.microsoft.com/office/word/2006/wordml">
  <wne:keymaps>
    <wne:keymap wne:kcmPrimary="0757">
      <wne:acd wne:acdName="acd0"/>
    </wne:keymap>
  </wne:keymaps>
  <wne:toolbars>
    <wne:acdManifest>
      <wne:acdEntry wne:acdName="acd0"/>
    </wne:acdManifest>
  </wne:toolbars>
  <wne:acds>
    <wne:acd wne:argValue="AgB3AHkAbABpAGMAegBfADEA" wne:acdName="acd0"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99F" w:rsidRDefault="00D4799F" w:rsidP="00B873FC">
      <w:r>
        <w:separator/>
      </w:r>
    </w:p>
  </w:endnote>
  <w:endnote w:type="continuationSeparator" w:id="0">
    <w:p w:rsidR="00D4799F" w:rsidRDefault="00D4799F" w:rsidP="00B873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924663"/>
      <w:docPartObj>
        <w:docPartGallery w:val="Page Numbers (Bottom of Page)"/>
        <w:docPartUnique/>
      </w:docPartObj>
    </w:sdtPr>
    <w:sdtContent>
      <w:p w:rsidR="00B873FC" w:rsidRDefault="007C2310">
        <w:pPr>
          <w:pStyle w:val="Stopka"/>
          <w:jc w:val="center"/>
        </w:pPr>
        <w:r>
          <w:fldChar w:fldCharType="begin"/>
        </w:r>
        <w:r w:rsidR="00B873FC">
          <w:instrText>PAGE   \* MERGEFORMAT</w:instrText>
        </w:r>
        <w:r>
          <w:fldChar w:fldCharType="separate"/>
        </w:r>
        <w:r w:rsidR="00BE337A">
          <w:rPr>
            <w:noProof/>
          </w:rPr>
          <w:t>4</w:t>
        </w:r>
        <w:r>
          <w:fldChar w:fldCharType="end"/>
        </w:r>
      </w:p>
    </w:sdtContent>
  </w:sdt>
  <w:p w:rsidR="00B873FC" w:rsidRDefault="00B873F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99F" w:rsidRDefault="00D4799F" w:rsidP="00B873FC">
      <w:r>
        <w:separator/>
      </w:r>
    </w:p>
  </w:footnote>
  <w:footnote w:type="continuationSeparator" w:id="0">
    <w:p w:rsidR="00D4799F" w:rsidRDefault="00D4799F" w:rsidP="00B87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34BDE8"/>
    <w:lvl w:ilvl="0">
      <w:numFmt w:val="bullet"/>
      <w:lvlText w:val="*"/>
      <w:lvlJc w:val="left"/>
    </w:lvl>
  </w:abstractNum>
  <w:abstractNum w:abstractNumId="1">
    <w:nsid w:val="01263249"/>
    <w:multiLevelType w:val="hybridMultilevel"/>
    <w:tmpl w:val="95229D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651585"/>
    <w:multiLevelType w:val="hybridMultilevel"/>
    <w:tmpl w:val="A656DB8C"/>
    <w:lvl w:ilvl="0" w:tplc="7814F20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156CAF"/>
    <w:multiLevelType w:val="singleLevel"/>
    <w:tmpl w:val="D360AFD6"/>
    <w:lvl w:ilvl="0">
      <w:start w:val="1"/>
      <w:numFmt w:val="decimal"/>
      <w:lvlText w:val="%1."/>
      <w:legacy w:legacy="1" w:legacySpace="0" w:legacyIndent="336"/>
      <w:lvlJc w:val="left"/>
      <w:rPr>
        <w:rFonts w:ascii="Times New Roman" w:hAnsi="Times New Roman" w:cs="Times New Roman" w:hint="default"/>
      </w:rPr>
    </w:lvl>
  </w:abstractNum>
  <w:abstractNum w:abstractNumId="4">
    <w:nsid w:val="17332406"/>
    <w:multiLevelType w:val="singleLevel"/>
    <w:tmpl w:val="779E5B86"/>
    <w:lvl w:ilvl="0">
      <w:start w:val="1"/>
      <w:numFmt w:val="decimal"/>
      <w:lvlText w:val="%1."/>
      <w:legacy w:legacy="1" w:legacySpace="0" w:legacyIndent="360"/>
      <w:lvlJc w:val="left"/>
      <w:rPr>
        <w:rFonts w:ascii="Times New Roman" w:hAnsi="Times New Roman" w:cs="Times New Roman" w:hint="default"/>
      </w:rPr>
    </w:lvl>
  </w:abstractNum>
  <w:abstractNum w:abstractNumId="5">
    <w:nsid w:val="19F91AB0"/>
    <w:multiLevelType w:val="singleLevel"/>
    <w:tmpl w:val="FD22C38E"/>
    <w:lvl w:ilvl="0">
      <w:start w:val="1"/>
      <w:numFmt w:val="decimal"/>
      <w:lvlText w:val="%1."/>
      <w:legacy w:legacy="1" w:legacySpace="0" w:legacyIndent="346"/>
      <w:lvlJc w:val="left"/>
      <w:rPr>
        <w:rFonts w:ascii="Times New Roman" w:hAnsi="Times New Roman" w:cs="Times New Roman" w:hint="default"/>
      </w:rPr>
    </w:lvl>
  </w:abstractNum>
  <w:abstractNum w:abstractNumId="6">
    <w:nsid w:val="1BF822B5"/>
    <w:multiLevelType w:val="hybridMultilevel"/>
    <w:tmpl w:val="6AA6EFCA"/>
    <w:lvl w:ilvl="0" w:tplc="04150001">
      <w:start w:val="1"/>
      <w:numFmt w:val="bullet"/>
      <w:lvlText w:val=""/>
      <w:lvlJc w:val="left"/>
      <w:pPr>
        <w:ind w:left="1406" w:hanging="360"/>
      </w:pPr>
      <w:rPr>
        <w:rFonts w:ascii="Symbol" w:hAnsi="Symbol" w:hint="default"/>
      </w:rPr>
    </w:lvl>
    <w:lvl w:ilvl="1" w:tplc="04150003" w:tentative="1">
      <w:start w:val="1"/>
      <w:numFmt w:val="bullet"/>
      <w:lvlText w:val="o"/>
      <w:lvlJc w:val="left"/>
      <w:pPr>
        <w:ind w:left="2126" w:hanging="360"/>
      </w:pPr>
      <w:rPr>
        <w:rFonts w:ascii="Courier New" w:hAnsi="Courier New" w:cs="Courier New" w:hint="default"/>
      </w:rPr>
    </w:lvl>
    <w:lvl w:ilvl="2" w:tplc="04150005" w:tentative="1">
      <w:start w:val="1"/>
      <w:numFmt w:val="bullet"/>
      <w:lvlText w:val=""/>
      <w:lvlJc w:val="left"/>
      <w:pPr>
        <w:ind w:left="2846" w:hanging="360"/>
      </w:pPr>
      <w:rPr>
        <w:rFonts w:ascii="Wingdings" w:hAnsi="Wingdings" w:hint="default"/>
      </w:rPr>
    </w:lvl>
    <w:lvl w:ilvl="3" w:tplc="04150001" w:tentative="1">
      <w:start w:val="1"/>
      <w:numFmt w:val="bullet"/>
      <w:lvlText w:val=""/>
      <w:lvlJc w:val="left"/>
      <w:pPr>
        <w:ind w:left="3566" w:hanging="360"/>
      </w:pPr>
      <w:rPr>
        <w:rFonts w:ascii="Symbol" w:hAnsi="Symbol" w:hint="default"/>
      </w:rPr>
    </w:lvl>
    <w:lvl w:ilvl="4" w:tplc="04150003" w:tentative="1">
      <w:start w:val="1"/>
      <w:numFmt w:val="bullet"/>
      <w:lvlText w:val="o"/>
      <w:lvlJc w:val="left"/>
      <w:pPr>
        <w:ind w:left="4286" w:hanging="360"/>
      </w:pPr>
      <w:rPr>
        <w:rFonts w:ascii="Courier New" w:hAnsi="Courier New" w:cs="Courier New" w:hint="default"/>
      </w:rPr>
    </w:lvl>
    <w:lvl w:ilvl="5" w:tplc="04150005" w:tentative="1">
      <w:start w:val="1"/>
      <w:numFmt w:val="bullet"/>
      <w:lvlText w:val=""/>
      <w:lvlJc w:val="left"/>
      <w:pPr>
        <w:ind w:left="5006" w:hanging="360"/>
      </w:pPr>
      <w:rPr>
        <w:rFonts w:ascii="Wingdings" w:hAnsi="Wingdings" w:hint="default"/>
      </w:rPr>
    </w:lvl>
    <w:lvl w:ilvl="6" w:tplc="04150001" w:tentative="1">
      <w:start w:val="1"/>
      <w:numFmt w:val="bullet"/>
      <w:lvlText w:val=""/>
      <w:lvlJc w:val="left"/>
      <w:pPr>
        <w:ind w:left="5726" w:hanging="360"/>
      </w:pPr>
      <w:rPr>
        <w:rFonts w:ascii="Symbol" w:hAnsi="Symbol" w:hint="default"/>
      </w:rPr>
    </w:lvl>
    <w:lvl w:ilvl="7" w:tplc="04150003" w:tentative="1">
      <w:start w:val="1"/>
      <w:numFmt w:val="bullet"/>
      <w:lvlText w:val="o"/>
      <w:lvlJc w:val="left"/>
      <w:pPr>
        <w:ind w:left="6446" w:hanging="360"/>
      </w:pPr>
      <w:rPr>
        <w:rFonts w:ascii="Courier New" w:hAnsi="Courier New" w:cs="Courier New" w:hint="default"/>
      </w:rPr>
    </w:lvl>
    <w:lvl w:ilvl="8" w:tplc="04150005" w:tentative="1">
      <w:start w:val="1"/>
      <w:numFmt w:val="bullet"/>
      <w:lvlText w:val=""/>
      <w:lvlJc w:val="left"/>
      <w:pPr>
        <w:ind w:left="7166" w:hanging="360"/>
      </w:pPr>
      <w:rPr>
        <w:rFonts w:ascii="Wingdings" w:hAnsi="Wingdings" w:hint="default"/>
      </w:rPr>
    </w:lvl>
  </w:abstractNum>
  <w:abstractNum w:abstractNumId="7">
    <w:nsid w:val="1F4D053A"/>
    <w:multiLevelType w:val="multilevel"/>
    <w:tmpl w:val="FF364EE6"/>
    <w:lvl w:ilvl="0">
      <w:start w:val="1"/>
      <w:numFmt w:val="decimal"/>
      <w:lvlText w:val="%1."/>
      <w:legacy w:legacy="1" w:legacySpace="0" w:legacyIndent="346"/>
      <w:lvlJc w:val="left"/>
      <w:rPr>
        <w:rFonts w:ascii="Times New Roman" w:hAnsi="Times New Roman" w:cs="Times New Roman"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7439CE"/>
    <w:multiLevelType w:val="hybridMultilevel"/>
    <w:tmpl w:val="CC4C164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B78350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D7034B2"/>
    <w:multiLevelType w:val="hybridMultilevel"/>
    <w:tmpl w:val="C2B4E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11027C"/>
    <w:multiLevelType w:val="hybridMultilevel"/>
    <w:tmpl w:val="11903238"/>
    <w:lvl w:ilvl="0" w:tplc="716E0D7A">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9D94BDE"/>
    <w:multiLevelType w:val="singleLevel"/>
    <w:tmpl w:val="9248621A"/>
    <w:lvl w:ilvl="0">
      <w:start w:val="1"/>
      <w:numFmt w:val="decimal"/>
      <w:lvlText w:val="%1."/>
      <w:legacy w:legacy="1" w:legacySpace="0" w:legacyIndent="356"/>
      <w:lvlJc w:val="left"/>
      <w:rPr>
        <w:rFonts w:ascii="Times New Roman" w:hAnsi="Times New Roman" w:cs="Times New Roman" w:hint="default"/>
      </w:rPr>
    </w:lvl>
  </w:abstractNum>
  <w:abstractNum w:abstractNumId="13">
    <w:nsid w:val="4B802D97"/>
    <w:multiLevelType w:val="singleLevel"/>
    <w:tmpl w:val="D360AFD6"/>
    <w:lvl w:ilvl="0">
      <w:start w:val="1"/>
      <w:numFmt w:val="decimal"/>
      <w:lvlText w:val="%1."/>
      <w:legacy w:legacy="1" w:legacySpace="0" w:legacyIndent="336"/>
      <w:lvlJc w:val="left"/>
      <w:rPr>
        <w:rFonts w:ascii="Times New Roman" w:hAnsi="Times New Roman" w:cs="Times New Roman" w:hint="default"/>
      </w:rPr>
    </w:lvl>
  </w:abstractNum>
  <w:abstractNum w:abstractNumId="14">
    <w:nsid w:val="4CFA4E05"/>
    <w:multiLevelType w:val="multilevel"/>
    <w:tmpl w:val="A35A1BEC"/>
    <w:lvl w:ilvl="0">
      <w:start w:val="1"/>
      <w:numFmt w:val="decimal"/>
      <w:lvlText w:val="%1."/>
      <w:legacy w:legacy="1" w:legacySpace="0" w:legacyIndent="336"/>
      <w:lvlJc w:val="left"/>
      <w:rPr>
        <w:rFonts w:ascii="Times New Roman" w:hAnsi="Times New Roman" w:cs="Times New Roman" w:hint="default"/>
      </w:rPr>
    </w:lvl>
    <w:lvl w:ilvl="1">
      <w:numFmt w:val="decimalZero"/>
      <w:isLgl/>
      <w:lvlText w:val="%1.%2"/>
      <w:lvlJc w:val="left"/>
      <w:pPr>
        <w:ind w:left="1334" w:hanging="480"/>
      </w:pPr>
      <w:rPr>
        <w:rFonts w:eastAsiaTheme="minorEastAsia" w:hint="default"/>
      </w:rPr>
    </w:lvl>
    <w:lvl w:ilvl="2">
      <w:start w:val="1"/>
      <w:numFmt w:val="decimal"/>
      <w:isLgl/>
      <w:lvlText w:val="%1.%2.%3"/>
      <w:lvlJc w:val="left"/>
      <w:pPr>
        <w:ind w:left="2428" w:hanging="720"/>
      </w:pPr>
      <w:rPr>
        <w:rFonts w:eastAsiaTheme="minorEastAsia" w:hint="default"/>
      </w:rPr>
    </w:lvl>
    <w:lvl w:ilvl="3">
      <w:start w:val="1"/>
      <w:numFmt w:val="decimal"/>
      <w:isLgl/>
      <w:lvlText w:val="%1.%2.%3.%4"/>
      <w:lvlJc w:val="left"/>
      <w:pPr>
        <w:ind w:left="3282" w:hanging="720"/>
      </w:pPr>
      <w:rPr>
        <w:rFonts w:eastAsiaTheme="minorEastAsia" w:hint="default"/>
      </w:rPr>
    </w:lvl>
    <w:lvl w:ilvl="4">
      <w:start w:val="1"/>
      <w:numFmt w:val="decimal"/>
      <w:isLgl/>
      <w:lvlText w:val="%1.%2.%3.%4.%5"/>
      <w:lvlJc w:val="left"/>
      <w:pPr>
        <w:ind w:left="4496" w:hanging="1080"/>
      </w:pPr>
      <w:rPr>
        <w:rFonts w:eastAsiaTheme="minorEastAsia" w:hint="default"/>
      </w:rPr>
    </w:lvl>
    <w:lvl w:ilvl="5">
      <w:start w:val="1"/>
      <w:numFmt w:val="decimal"/>
      <w:isLgl/>
      <w:lvlText w:val="%1.%2.%3.%4.%5.%6"/>
      <w:lvlJc w:val="left"/>
      <w:pPr>
        <w:ind w:left="5350" w:hanging="1080"/>
      </w:pPr>
      <w:rPr>
        <w:rFonts w:eastAsiaTheme="minorEastAsia" w:hint="default"/>
      </w:rPr>
    </w:lvl>
    <w:lvl w:ilvl="6">
      <w:start w:val="1"/>
      <w:numFmt w:val="decimal"/>
      <w:isLgl/>
      <w:lvlText w:val="%1.%2.%3.%4.%5.%6.%7"/>
      <w:lvlJc w:val="left"/>
      <w:pPr>
        <w:ind w:left="6564" w:hanging="1440"/>
      </w:pPr>
      <w:rPr>
        <w:rFonts w:eastAsiaTheme="minorEastAsia" w:hint="default"/>
      </w:rPr>
    </w:lvl>
    <w:lvl w:ilvl="7">
      <w:start w:val="1"/>
      <w:numFmt w:val="decimal"/>
      <w:isLgl/>
      <w:lvlText w:val="%1.%2.%3.%4.%5.%6.%7.%8"/>
      <w:lvlJc w:val="left"/>
      <w:pPr>
        <w:ind w:left="7418" w:hanging="1440"/>
      </w:pPr>
      <w:rPr>
        <w:rFonts w:eastAsiaTheme="minorEastAsia" w:hint="default"/>
      </w:rPr>
    </w:lvl>
    <w:lvl w:ilvl="8">
      <w:start w:val="1"/>
      <w:numFmt w:val="decimal"/>
      <w:isLgl/>
      <w:lvlText w:val="%1.%2.%3.%4.%5.%6.%7.%8.%9"/>
      <w:lvlJc w:val="left"/>
      <w:pPr>
        <w:ind w:left="8632" w:hanging="1800"/>
      </w:pPr>
      <w:rPr>
        <w:rFonts w:eastAsiaTheme="minorEastAsia" w:hint="default"/>
      </w:rPr>
    </w:lvl>
  </w:abstractNum>
  <w:abstractNum w:abstractNumId="15">
    <w:nsid w:val="599B673F"/>
    <w:multiLevelType w:val="singleLevel"/>
    <w:tmpl w:val="6540C842"/>
    <w:lvl w:ilvl="0">
      <w:start w:val="1"/>
      <w:numFmt w:val="decimal"/>
      <w:lvlText w:val="%1."/>
      <w:legacy w:legacy="1" w:legacySpace="0" w:legacyIndent="355"/>
      <w:lvlJc w:val="left"/>
      <w:rPr>
        <w:rFonts w:ascii="Times New Roman" w:hAnsi="Times New Roman" w:cs="Times New Roman" w:hint="default"/>
      </w:rPr>
    </w:lvl>
  </w:abstractNum>
  <w:abstractNum w:abstractNumId="16">
    <w:nsid w:val="5F052048"/>
    <w:multiLevelType w:val="hybridMultilevel"/>
    <w:tmpl w:val="E408C2F2"/>
    <w:lvl w:ilvl="0" w:tplc="996A06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96932EA"/>
    <w:multiLevelType w:val="hybridMultilevel"/>
    <w:tmpl w:val="1200EC7A"/>
    <w:lvl w:ilvl="0" w:tplc="716E0D7A">
      <w:start w:val="1"/>
      <w:numFmt w:val="lowerLetter"/>
      <w:lvlText w:val="%1)"/>
      <w:lvlJc w:val="left"/>
      <w:pPr>
        <w:ind w:left="1214" w:hanging="360"/>
      </w:pPr>
      <w:rPr>
        <w:rFonts w:ascii="Times New Roman" w:hAnsi="Times New Roman" w:cs="Times New Roman" w:hint="default"/>
      </w:rPr>
    </w:lvl>
    <w:lvl w:ilvl="1" w:tplc="04150019" w:tentative="1">
      <w:start w:val="1"/>
      <w:numFmt w:val="lowerLetter"/>
      <w:lvlText w:val="%2."/>
      <w:lvlJc w:val="left"/>
      <w:pPr>
        <w:ind w:left="1934" w:hanging="360"/>
      </w:pPr>
    </w:lvl>
    <w:lvl w:ilvl="2" w:tplc="0415001B" w:tentative="1">
      <w:start w:val="1"/>
      <w:numFmt w:val="lowerRoman"/>
      <w:lvlText w:val="%3."/>
      <w:lvlJc w:val="right"/>
      <w:pPr>
        <w:ind w:left="2654" w:hanging="180"/>
      </w:pPr>
    </w:lvl>
    <w:lvl w:ilvl="3" w:tplc="0415000F" w:tentative="1">
      <w:start w:val="1"/>
      <w:numFmt w:val="decimal"/>
      <w:lvlText w:val="%4."/>
      <w:lvlJc w:val="left"/>
      <w:pPr>
        <w:ind w:left="3374" w:hanging="360"/>
      </w:pPr>
    </w:lvl>
    <w:lvl w:ilvl="4" w:tplc="04150019" w:tentative="1">
      <w:start w:val="1"/>
      <w:numFmt w:val="lowerLetter"/>
      <w:lvlText w:val="%5."/>
      <w:lvlJc w:val="left"/>
      <w:pPr>
        <w:ind w:left="4094" w:hanging="360"/>
      </w:pPr>
    </w:lvl>
    <w:lvl w:ilvl="5" w:tplc="0415001B" w:tentative="1">
      <w:start w:val="1"/>
      <w:numFmt w:val="lowerRoman"/>
      <w:lvlText w:val="%6."/>
      <w:lvlJc w:val="right"/>
      <w:pPr>
        <w:ind w:left="4814" w:hanging="180"/>
      </w:pPr>
    </w:lvl>
    <w:lvl w:ilvl="6" w:tplc="0415000F" w:tentative="1">
      <w:start w:val="1"/>
      <w:numFmt w:val="decimal"/>
      <w:lvlText w:val="%7."/>
      <w:lvlJc w:val="left"/>
      <w:pPr>
        <w:ind w:left="5534" w:hanging="360"/>
      </w:pPr>
    </w:lvl>
    <w:lvl w:ilvl="7" w:tplc="04150019" w:tentative="1">
      <w:start w:val="1"/>
      <w:numFmt w:val="lowerLetter"/>
      <w:lvlText w:val="%8."/>
      <w:lvlJc w:val="left"/>
      <w:pPr>
        <w:ind w:left="6254" w:hanging="360"/>
      </w:pPr>
    </w:lvl>
    <w:lvl w:ilvl="8" w:tplc="0415001B" w:tentative="1">
      <w:start w:val="1"/>
      <w:numFmt w:val="lowerRoman"/>
      <w:lvlText w:val="%9."/>
      <w:lvlJc w:val="right"/>
      <w:pPr>
        <w:ind w:left="6974" w:hanging="180"/>
      </w:pPr>
    </w:lvl>
  </w:abstractNum>
  <w:abstractNum w:abstractNumId="18">
    <w:nsid w:val="6D052E6C"/>
    <w:multiLevelType w:val="singleLevel"/>
    <w:tmpl w:val="689233D2"/>
    <w:lvl w:ilvl="0">
      <w:start w:val="1"/>
      <w:numFmt w:val="decimal"/>
      <w:lvlText w:val="%1."/>
      <w:legacy w:legacy="1" w:legacySpace="0" w:legacyIndent="317"/>
      <w:lvlJc w:val="left"/>
      <w:rPr>
        <w:rFonts w:ascii="Times New Roman" w:hAnsi="Times New Roman" w:cs="Times New Roman" w:hint="default"/>
      </w:rPr>
    </w:lvl>
  </w:abstractNum>
  <w:abstractNum w:abstractNumId="19">
    <w:nsid w:val="75330718"/>
    <w:multiLevelType w:val="singleLevel"/>
    <w:tmpl w:val="6540C842"/>
    <w:lvl w:ilvl="0">
      <w:start w:val="1"/>
      <w:numFmt w:val="decimal"/>
      <w:lvlText w:val="%1."/>
      <w:legacy w:legacy="1" w:legacySpace="0" w:legacyIndent="355"/>
      <w:lvlJc w:val="left"/>
      <w:rPr>
        <w:rFonts w:ascii="Times New Roman" w:hAnsi="Times New Roman" w:cs="Times New Roman" w:hint="default"/>
      </w:rPr>
    </w:lvl>
  </w:abstractNum>
  <w:abstractNum w:abstractNumId="20">
    <w:nsid w:val="7588219D"/>
    <w:multiLevelType w:val="singleLevel"/>
    <w:tmpl w:val="716E0D7A"/>
    <w:lvl w:ilvl="0">
      <w:start w:val="1"/>
      <w:numFmt w:val="lowerLetter"/>
      <w:lvlText w:val="%1)"/>
      <w:legacy w:legacy="1" w:legacySpace="0" w:legacyIndent="360"/>
      <w:lvlJc w:val="left"/>
      <w:rPr>
        <w:rFonts w:ascii="Times New Roman" w:hAnsi="Times New Roman" w:cs="Times New Roman" w:hint="default"/>
      </w:rPr>
    </w:lvl>
  </w:abstractNum>
  <w:abstractNum w:abstractNumId="21">
    <w:nsid w:val="775006C5"/>
    <w:multiLevelType w:val="singleLevel"/>
    <w:tmpl w:val="D512903C"/>
    <w:lvl w:ilvl="0">
      <w:start w:val="10"/>
      <w:numFmt w:val="decimal"/>
      <w:lvlText w:val="11.%1"/>
      <w:legacy w:legacy="1" w:legacySpace="0" w:legacyIndent="586"/>
      <w:lvlJc w:val="left"/>
      <w:rPr>
        <w:rFonts w:ascii="Times New Roman" w:hAnsi="Times New Roman" w:cs="Times New Roman" w:hint="default"/>
      </w:rPr>
    </w:lvl>
  </w:abstractNum>
  <w:abstractNum w:abstractNumId="22">
    <w:nsid w:val="79992675"/>
    <w:multiLevelType w:val="hybridMultilevel"/>
    <w:tmpl w:val="33326FC6"/>
    <w:lvl w:ilvl="0" w:tplc="716E0D7A">
      <w:start w:val="1"/>
      <w:numFmt w:val="lowerLetter"/>
      <w:lvlText w:val="%1)"/>
      <w:lvlJc w:val="left"/>
      <w:pPr>
        <w:ind w:left="1080" w:hanging="360"/>
      </w:pPr>
      <w:rPr>
        <w:rFonts w:ascii="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num>
  <w:num w:numId="2">
    <w:abstractNumId w:val="5"/>
  </w:num>
  <w:num w:numId="3">
    <w:abstractNumId w:val="15"/>
  </w:num>
  <w:num w:numId="4">
    <w:abstractNumId w:val="3"/>
  </w:num>
  <w:num w:numId="5">
    <w:abstractNumId w:val="14"/>
  </w:num>
  <w:num w:numId="6">
    <w:abstractNumId w:val="14"/>
    <w:lvlOverride w:ilvl="0">
      <w:lvl w:ilvl="0">
        <w:start w:val="3"/>
        <w:numFmt w:val="decimal"/>
        <w:lvlText w:val="%1."/>
        <w:legacy w:legacy="1" w:legacySpace="0" w:legacyIndent="336"/>
        <w:lvlJc w:val="left"/>
        <w:rPr>
          <w:rFonts w:ascii="Times New Roman" w:hAnsi="Times New Roman" w:cs="Times New Roman" w:hint="default"/>
        </w:rPr>
      </w:lvl>
    </w:lvlOverride>
  </w:num>
  <w:num w:numId="7">
    <w:abstractNumId w:val="18"/>
  </w:num>
  <w:num w:numId="8">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0">
    <w:abstractNumId w:val="21"/>
  </w:num>
  <w:num w:numId="11">
    <w:abstractNumId w:val="19"/>
  </w:num>
  <w:num w:numId="12">
    <w:abstractNumId w:val="12"/>
  </w:num>
  <w:num w:numId="13">
    <w:abstractNumId w:val="20"/>
  </w:num>
  <w:num w:numId="14">
    <w:abstractNumId w:val="7"/>
  </w:num>
  <w:num w:numId="1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6">
    <w:abstractNumId w:val="4"/>
  </w:num>
  <w:num w:numId="1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8">
    <w:abstractNumId w:val="10"/>
  </w:num>
  <w:num w:numId="19">
    <w:abstractNumId w:val="6"/>
  </w:num>
  <w:num w:numId="20">
    <w:abstractNumId w:val="1"/>
  </w:num>
  <w:num w:numId="21">
    <w:abstractNumId w:val="8"/>
  </w:num>
  <w:num w:numId="22">
    <w:abstractNumId w:val="9"/>
  </w:num>
  <w:num w:numId="23">
    <w:abstractNumId w:val="2"/>
  </w:num>
  <w:num w:numId="24">
    <w:abstractNumId w:val="22"/>
  </w:num>
  <w:num w:numId="25">
    <w:abstractNumId w:val="11"/>
  </w:num>
  <w:num w:numId="26">
    <w:abstractNumId w:val="17"/>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Łukasz Stępień">
    <w15:presenceInfo w15:providerId="AD" w15:userId="S-1-5-21-1964413135-1518567838-2785540714-50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2C6F"/>
    <w:rsid w:val="000017FF"/>
    <w:rsid w:val="000036C9"/>
    <w:rsid w:val="0001549C"/>
    <w:rsid w:val="000921B8"/>
    <w:rsid w:val="000C4204"/>
    <w:rsid w:val="000E171E"/>
    <w:rsid w:val="00105D8C"/>
    <w:rsid w:val="00141916"/>
    <w:rsid w:val="00175517"/>
    <w:rsid w:val="00196556"/>
    <w:rsid w:val="001B0881"/>
    <w:rsid w:val="001B36BB"/>
    <w:rsid w:val="001D490C"/>
    <w:rsid w:val="001D4DC0"/>
    <w:rsid w:val="001E68E2"/>
    <w:rsid w:val="001F427F"/>
    <w:rsid w:val="001F6149"/>
    <w:rsid w:val="00220D39"/>
    <w:rsid w:val="002367A5"/>
    <w:rsid w:val="0023775F"/>
    <w:rsid w:val="0024005F"/>
    <w:rsid w:val="002425FF"/>
    <w:rsid w:val="00281782"/>
    <w:rsid w:val="00285FA6"/>
    <w:rsid w:val="00286887"/>
    <w:rsid w:val="0029384C"/>
    <w:rsid w:val="002A2C6F"/>
    <w:rsid w:val="002B1FF6"/>
    <w:rsid w:val="002B57AC"/>
    <w:rsid w:val="003037B7"/>
    <w:rsid w:val="00335D23"/>
    <w:rsid w:val="003572D5"/>
    <w:rsid w:val="00380365"/>
    <w:rsid w:val="003862FC"/>
    <w:rsid w:val="003D34B8"/>
    <w:rsid w:val="00410442"/>
    <w:rsid w:val="0043405E"/>
    <w:rsid w:val="00445A7F"/>
    <w:rsid w:val="0047151C"/>
    <w:rsid w:val="004F7A1A"/>
    <w:rsid w:val="00515345"/>
    <w:rsid w:val="005429CE"/>
    <w:rsid w:val="0057011D"/>
    <w:rsid w:val="005815BD"/>
    <w:rsid w:val="00594F44"/>
    <w:rsid w:val="005A7114"/>
    <w:rsid w:val="005D47BE"/>
    <w:rsid w:val="0062047D"/>
    <w:rsid w:val="00625BE3"/>
    <w:rsid w:val="006263C1"/>
    <w:rsid w:val="00640539"/>
    <w:rsid w:val="00714BD4"/>
    <w:rsid w:val="007216AA"/>
    <w:rsid w:val="00724FF7"/>
    <w:rsid w:val="00743EA2"/>
    <w:rsid w:val="007A00EF"/>
    <w:rsid w:val="007C2310"/>
    <w:rsid w:val="007D2798"/>
    <w:rsid w:val="007D4A8B"/>
    <w:rsid w:val="00817FD1"/>
    <w:rsid w:val="00826B60"/>
    <w:rsid w:val="00826BA5"/>
    <w:rsid w:val="0083027E"/>
    <w:rsid w:val="008442DB"/>
    <w:rsid w:val="00857D24"/>
    <w:rsid w:val="00876FC9"/>
    <w:rsid w:val="008B53AC"/>
    <w:rsid w:val="008E27D4"/>
    <w:rsid w:val="008E78AA"/>
    <w:rsid w:val="008F3E68"/>
    <w:rsid w:val="00911834"/>
    <w:rsid w:val="00961190"/>
    <w:rsid w:val="009718EC"/>
    <w:rsid w:val="009A5E02"/>
    <w:rsid w:val="009C3CAA"/>
    <w:rsid w:val="009D0E0F"/>
    <w:rsid w:val="009F5C71"/>
    <w:rsid w:val="00A118F9"/>
    <w:rsid w:val="00A34239"/>
    <w:rsid w:val="00A359D6"/>
    <w:rsid w:val="00A417BA"/>
    <w:rsid w:val="00A60A04"/>
    <w:rsid w:val="00A82861"/>
    <w:rsid w:val="00AA4F7B"/>
    <w:rsid w:val="00AC7D89"/>
    <w:rsid w:val="00AD05FE"/>
    <w:rsid w:val="00B66A22"/>
    <w:rsid w:val="00B873FC"/>
    <w:rsid w:val="00BE0C34"/>
    <w:rsid w:val="00BE337A"/>
    <w:rsid w:val="00BF7A7B"/>
    <w:rsid w:val="00C6677B"/>
    <w:rsid w:val="00C726AD"/>
    <w:rsid w:val="00C81811"/>
    <w:rsid w:val="00C96EEA"/>
    <w:rsid w:val="00CC5B21"/>
    <w:rsid w:val="00CC6AFE"/>
    <w:rsid w:val="00CE5BAD"/>
    <w:rsid w:val="00D4799F"/>
    <w:rsid w:val="00D60C48"/>
    <w:rsid w:val="00D924AF"/>
    <w:rsid w:val="00E325BC"/>
    <w:rsid w:val="00E71063"/>
    <w:rsid w:val="00E74F6A"/>
    <w:rsid w:val="00E76EA6"/>
    <w:rsid w:val="00E85633"/>
    <w:rsid w:val="00E933E3"/>
    <w:rsid w:val="00E94441"/>
    <w:rsid w:val="00E9748F"/>
    <w:rsid w:val="00EB6990"/>
    <w:rsid w:val="00EC73C1"/>
    <w:rsid w:val="00ED00F1"/>
    <w:rsid w:val="00EE605C"/>
    <w:rsid w:val="00EE658C"/>
    <w:rsid w:val="00F35367"/>
    <w:rsid w:val="00F46441"/>
    <w:rsid w:val="00F71204"/>
    <w:rsid w:val="00FB7E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A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9748F"/>
    <w:rPr>
      <w:rFonts w:ascii="Tahoma" w:hAnsi="Tahoma" w:cs="Tahoma"/>
      <w:sz w:val="16"/>
      <w:szCs w:val="16"/>
    </w:rPr>
  </w:style>
  <w:style w:type="character" w:customStyle="1" w:styleId="TekstdymkaZnak">
    <w:name w:val="Tekst dymka Znak"/>
    <w:basedOn w:val="Domylnaczcionkaakapitu"/>
    <w:link w:val="Tekstdymka"/>
    <w:uiPriority w:val="99"/>
    <w:semiHidden/>
    <w:rsid w:val="00E9748F"/>
    <w:rPr>
      <w:rFonts w:ascii="Tahoma" w:hAnsi="Tahoma" w:cs="Tahoma"/>
      <w:sz w:val="16"/>
      <w:szCs w:val="16"/>
    </w:rPr>
  </w:style>
  <w:style w:type="paragraph" w:customStyle="1" w:styleId="wylicz1">
    <w:name w:val="wylicz_1"/>
    <w:basedOn w:val="Normalny"/>
    <w:qFormat/>
    <w:rsid w:val="00625BE3"/>
    <w:pPr>
      <w:shd w:val="clear" w:color="auto" w:fill="FFFFFF"/>
      <w:tabs>
        <w:tab w:val="left" w:pos="686"/>
      </w:tabs>
      <w:spacing w:before="5" w:line="346" w:lineRule="exact"/>
      <w:ind w:left="686" w:hanging="336"/>
    </w:pPr>
    <w:rPr>
      <w:color w:val="000000"/>
      <w:sz w:val="24"/>
      <w:szCs w:val="24"/>
    </w:rPr>
  </w:style>
  <w:style w:type="paragraph" w:styleId="Nagwek">
    <w:name w:val="header"/>
    <w:basedOn w:val="Normalny"/>
    <w:link w:val="NagwekZnak"/>
    <w:uiPriority w:val="99"/>
    <w:unhideWhenUsed/>
    <w:rsid w:val="00B873FC"/>
    <w:pPr>
      <w:tabs>
        <w:tab w:val="center" w:pos="4536"/>
        <w:tab w:val="right" w:pos="9072"/>
      </w:tabs>
    </w:pPr>
  </w:style>
  <w:style w:type="character" w:customStyle="1" w:styleId="NagwekZnak">
    <w:name w:val="Nagłówek Znak"/>
    <w:basedOn w:val="Domylnaczcionkaakapitu"/>
    <w:link w:val="Nagwek"/>
    <w:uiPriority w:val="99"/>
    <w:rsid w:val="00B873FC"/>
    <w:rPr>
      <w:rFonts w:ascii="Times New Roman" w:hAnsi="Times New Roman" w:cs="Times New Roman"/>
      <w:sz w:val="20"/>
      <w:szCs w:val="20"/>
    </w:rPr>
  </w:style>
  <w:style w:type="paragraph" w:styleId="Stopka">
    <w:name w:val="footer"/>
    <w:basedOn w:val="Normalny"/>
    <w:link w:val="StopkaZnak"/>
    <w:uiPriority w:val="99"/>
    <w:unhideWhenUsed/>
    <w:rsid w:val="00B873FC"/>
    <w:pPr>
      <w:tabs>
        <w:tab w:val="center" w:pos="4536"/>
        <w:tab w:val="right" w:pos="9072"/>
      </w:tabs>
    </w:pPr>
  </w:style>
  <w:style w:type="character" w:customStyle="1" w:styleId="StopkaZnak">
    <w:name w:val="Stopka Znak"/>
    <w:basedOn w:val="Domylnaczcionkaakapitu"/>
    <w:link w:val="Stopka"/>
    <w:uiPriority w:val="99"/>
    <w:rsid w:val="00B873FC"/>
    <w:rPr>
      <w:rFonts w:ascii="Times New Roman" w:hAnsi="Times New Roman" w:cs="Times New Roman"/>
      <w:sz w:val="20"/>
      <w:szCs w:val="20"/>
    </w:rPr>
  </w:style>
  <w:style w:type="paragraph" w:styleId="Akapitzlist">
    <w:name w:val="List Paragraph"/>
    <w:basedOn w:val="Normalny"/>
    <w:uiPriority w:val="34"/>
    <w:qFormat/>
    <w:rsid w:val="004F7A1A"/>
    <w:pPr>
      <w:ind w:left="720"/>
      <w:contextualSpacing/>
    </w:pPr>
  </w:style>
  <w:style w:type="character" w:styleId="Hipercze">
    <w:name w:val="Hyperlink"/>
    <w:basedOn w:val="Domylnaczcionkaakapitu"/>
    <w:uiPriority w:val="99"/>
    <w:unhideWhenUsed/>
    <w:rsid w:val="006263C1"/>
    <w:rPr>
      <w:color w:val="0000FF" w:themeColor="hyperlink"/>
      <w:u w:val="single"/>
    </w:rPr>
  </w:style>
  <w:style w:type="paragraph" w:customStyle="1" w:styleId="Default">
    <w:name w:val="Default"/>
    <w:rsid w:val="00AC7D89"/>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A417BA"/>
    <w:rPr>
      <w:sz w:val="16"/>
      <w:szCs w:val="16"/>
    </w:rPr>
  </w:style>
  <w:style w:type="paragraph" w:styleId="Tekstkomentarza">
    <w:name w:val="annotation text"/>
    <w:basedOn w:val="Normalny"/>
    <w:link w:val="TekstkomentarzaZnak"/>
    <w:uiPriority w:val="99"/>
    <w:semiHidden/>
    <w:unhideWhenUsed/>
    <w:rsid w:val="00A417BA"/>
  </w:style>
  <w:style w:type="character" w:customStyle="1" w:styleId="TekstkomentarzaZnak">
    <w:name w:val="Tekst komentarza Znak"/>
    <w:basedOn w:val="Domylnaczcionkaakapitu"/>
    <w:link w:val="Tekstkomentarza"/>
    <w:uiPriority w:val="99"/>
    <w:semiHidden/>
    <w:rsid w:val="00A417BA"/>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417BA"/>
    <w:rPr>
      <w:b/>
      <w:bCs/>
    </w:rPr>
  </w:style>
  <w:style w:type="character" w:customStyle="1" w:styleId="TematkomentarzaZnak">
    <w:name w:val="Temat komentarza Znak"/>
    <w:basedOn w:val="TekstkomentarzaZnak"/>
    <w:link w:val="Tematkomentarza"/>
    <w:uiPriority w:val="99"/>
    <w:semiHidden/>
    <w:rsid w:val="00A417BA"/>
    <w:rPr>
      <w:rFonts w:ascii="Times New Roman" w:hAnsi="Times New Roman" w:cs="Times New Roman"/>
      <w:b/>
      <w:bCs/>
      <w:sz w:val="20"/>
      <w:szCs w:val="20"/>
    </w:rPr>
  </w:style>
  <w:style w:type="paragraph" w:styleId="NormalnyWeb">
    <w:name w:val="Normal (Web)"/>
    <w:basedOn w:val="Normalny"/>
    <w:uiPriority w:val="99"/>
    <w:unhideWhenUsed/>
    <w:rsid w:val="00594F44"/>
    <w:pPr>
      <w:widowControl/>
      <w:autoSpaceDE/>
      <w:autoSpaceDN/>
      <w:adjustRightInd/>
      <w:spacing w:before="100" w:beforeAutospacing="1" w:after="100" w:afterAutospacing="1"/>
    </w:pPr>
    <w:rPr>
      <w:rFonts w:eastAsia="Times New Roman"/>
      <w:sz w:val="24"/>
      <w:szCs w:val="24"/>
    </w:rPr>
  </w:style>
  <w:style w:type="character" w:styleId="Pogrubienie">
    <w:name w:val="Strong"/>
    <w:basedOn w:val="Domylnaczcionkaakapitu"/>
    <w:uiPriority w:val="22"/>
    <w:qFormat/>
    <w:rsid w:val="00594F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726AD"/>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9748F"/>
    <w:rPr>
      <w:rFonts w:ascii="Tahoma" w:hAnsi="Tahoma" w:cs="Tahoma"/>
      <w:sz w:val="16"/>
      <w:szCs w:val="16"/>
    </w:rPr>
  </w:style>
  <w:style w:type="character" w:customStyle="1" w:styleId="TekstdymkaZnak">
    <w:name w:val="Tekst dymka Znak"/>
    <w:basedOn w:val="Domylnaczcionkaakapitu"/>
    <w:link w:val="Tekstdymka"/>
    <w:uiPriority w:val="99"/>
    <w:semiHidden/>
    <w:rsid w:val="00E9748F"/>
    <w:rPr>
      <w:rFonts w:ascii="Tahoma" w:hAnsi="Tahoma" w:cs="Tahoma"/>
      <w:sz w:val="16"/>
      <w:szCs w:val="16"/>
    </w:rPr>
  </w:style>
  <w:style w:type="paragraph" w:customStyle="1" w:styleId="wylicz1">
    <w:name w:val="wylicz_1"/>
    <w:basedOn w:val="Normalny"/>
    <w:qFormat/>
    <w:rsid w:val="00625BE3"/>
    <w:pPr>
      <w:shd w:val="clear" w:color="auto" w:fill="FFFFFF"/>
      <w:tabs>
        <w:tab w:val="left" w:pos="686"/>
      </w:tabs>
      <w:spacing w:before="5" w:line="346" w:lineRule="exact"/>
      <w:ind w:left="686" w:hanging="336"/>
    </w:pPr>
    <w:rPr>
      <w:color w:val="000000"/>
      <w:sz w:val="24"/>
      <w:szCs w:val="24"/>
    </w:rPr>
  </w:style>
  <w:style w:type="paragraph" w:styleId="Nagwek">
    <w:name w:val="header"/>
    <w:basedOn w:val="Normalny"/>
    <w:link w:val="NagwekZnak"/>
    <w:uiPriority w:val="99"/>
    <w:unhideWhenUsed/>
    <w:rsid w:val="00B873FC"/>
    <w:pPr>
      <w:tabs>
        <w:tab w:val="center" w:pos="4536"/>
        <w:tab w:val="right" w:pos="9072"/>
      </w:tabs>
    </w:pPr>
  </w:style>
  <w:style w:type="character" w:customStyle="1" w:styleId="NagwekZnak">
    <w:name w:val="Nagłówek Znak"/>
    <w:basedOn w:val="Domylnaczcionkaakapitu"/>
    <w:link w:val="Nagwek"/>
    <w:uiPriority w:val="99"/>
    <w:rsid w:val="00B873FC"/>
    <w:rPr>
      <w:rFonts w:ascii="Times New Roman" w:hAnsi="Times New Roman" w:cs="Times New Roman"/>
      <w:sz w:val="20"/>
      <w:szCs w:val="20"/>
    </w:rPr>
  </w:style>
  <w:style w:type="paragraph" w:styleId="Stopka">
    <w:name w:val="footer"/>
    <w:basedOn w:val="Normalny"/>
    <w:link w:val="StopkaZnak"/>
    <w:uiPriority w:val="99"/>
    <w:unhideWhenUsed/>
    <w:rsid w:val="00B873FC"/>
    <w:pPr>
      <w:tabs>
        <w:tab w:val="center" w:pos="4536"/>
        <w:tab w:val="right" w:pos="9072"/>
      </w:tabs>
    </w:pPr>
  </w:style>
  <w:style w:type="character" w:customStyle="1" w:styleId="StopkaZnak">
    <w:name w:val="Stopka Znak"/>
    <w:basedOn w:val="Domylnaczcionkaakapitu"/>
    <w:link w:val="Stopka"/>
    <w:uiPriority w:val="99"/>
    <w:rsid w:val="00B873FC"/>
    <w:rPr>
      <w:rFonts w:ascii="Times New Roman" w:hAnsi="Times New Roman" w:cs="Times New Roman"/>
      <w:sz w:val="20"/>
      <w:szCs w:val="20"/>
    </w:rPr>
  </w:style>
  <w:style w:type="paragraph" w:styleId="Akapitzlist">
    <w:name w:val="List Paragraph"/>
    <w:basedOn w:val="Normalny"/>
    <w:uiPriority w:val="34"/>
    <w:qFormat/>
    <w:rsid w:val="004F7A1A"/>
    <w:pPr>
      <w:ind w:left="720"/>
      <w:contextualSpacing/>
    </w:pPr>
  </w:style>
  <w:style w:type="character" w:styleId="Hipercze">
    <w:name w:val="Hyperlink"/>
    <w:basedOn w:val="Domylnaczcionkaakapitu"/>
    <w:uiPriority w:val="99"/>
    <w:unhideWhenUsed/>
    <w:rsid w:val="006263C1"/>
    <w:rPr>
      <w:color w:val="0000FF" w:themeColor="hyperlink"/>
      <w:u w:val="single"/>
    </w:rPr>
  </w:style>
  <w:style w:type="paragraph" w:customStyle="1" w:styleId="Default">
    <w:name w:val="Default"/>
    <w:rsid w:val="00AC7D89"/>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A417BA"/>
    <w:rPr>
      <w:sz w:val="16"/>
      <w:szCs w:val="16"/>
    </w:rPr>
  </w:style>
  <w:style w:type="paragraph" w:styleId="Tekstkomentarza">
    <w:name w:val="annotation text"/>
    <w:basedOn w:val="Normalny"/>
    <w:link w:val="TekstkomentarzaZnak"/>
    <w:uiPriority w:val="99"/>
    <w:semiHidden/>
    <w:unhideWhenUsed/>
    <w:rsid w:val="00A417BA"/>
  </w:style>
  <w:style w:type="character" w:customStyle="1" w:styleId="TekstkomentarzaZnak">
    <w:name w:val="Tekst komentarza Znak"/>
    <w:basedOn w:val="Domylnaczcionkaakapitu"/>
    <w:link w:val="Tekstkomentarza"/>
    <w:uiPriority w:val="99"/>
    <w:semiHidden/>
    <w:rsid w:val="00A417BA"/>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417BA"/>
    <w:rPr>
      <w:b/>
      <w:bCs/>
    </w:rPr>
  </w:style>
  <w:style w:type="character" w:customStyle="1" w:styleId="TematkomentarzaZnak">
    <w:name w:val="Temat komentarza Znak"/>
    <w:basedOn w:val="TekstkomentarzaZnak"/>
    <w:link w:val="Tematkomentarza"/>
    <w:uiPriority w:val="99"/>
    <w:semiHidden/>
    <w:rsid w:val="00A417BA"/>
    <w:rPr>
      <w:rFonts w:ascii="Times New Roman" w:hAnsi="Times New Roman" w:cs="Times New Roman"/>
      <w:b/>
      <w:bCs/>
      <w:sz w:val="20"/>
      <w:szCs w:val="20"/>
    </w:rPr>
  </w:style>
  <w:style w:type="paragraph" w:styleId="NormalnyWeb">
    <w:name w:val="Normal (Web)"/>
    <w:basedOn w:val="Normalny"/>
    <w:uiPriority w:val="99"/>
    <w:unhideWhenUsed/>
    <w:rsid w:val="00594F44"/>
    <w:pPr>
      <w:widowControl/>
      <w:autoSpaceDE/>
      <w:autoSpaceDN/>
      <w:adjustRightInd/>
      <w:spacing w:before="100" w:beforeAutospacing="1" w:after="100" w:afterAutospacing="1"/>
    </w:pPr>
    <w:rPr>
      <w:rFonts w:eastAsia="Times New Roman"/>
      <w:sz w:val="24"/>
      <w:szCs w:val="24"/>
    </w:rPr>
  </w:style>
  <w:style w:type="character" w:styleId="Pogrubienie">
    <w:name w:val="Strong"/>
    <w:basedOn w:val="Domylnaczcionkaakapitu"/>
    <w:uiPriority w:val="22"/>
    <w:qFormat/>
    <w:rsid w:val="00594F44"/>
    <w:rPr>
      <w:b/>
      <w:bCs/>
    </w:rPr>
  </w:style>
</w:styles>
</file>

<file path=word/webSettings.xml><?xml version="1.0" encoding="utf-8"?>
<w:webSettings xmlns:r="http://schemas.openxmlformats.org/officeDocument/2006/relationships" xmlns:w="http://schemas.openxmlformats.org/wordprocessingml/2006/main">
  <w:divs>
    <w:div w:id="157123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wspol.edu.pl" TargetMode="External"/><Relationship Id="rId4" Type="http://schemas.openxmlformats.org/officeDocument/2006/relationships/settings" Target="settings.xml"/><Relationship Id="rId9" Type="http://schemas.openxmlformats.org/officeDocument/2006/relationships/hyperlink" Target="http://www.superczas.pl/biegwspo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1524</Words>
  <Characters>9146</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Ocipiński</dc:creator>
  <cp:lastModifiedBy>ABC</cp:lastModifiedBy>
  <cp:revision>5</cp:revision>
  <cp:lastPrinted>2019-06-07T10:16:00Z</cp:lastPrinted>
  <dcterms:created xsi:type="dcterms:W3CDTF">2019-05-21T10:22:00Z</dcterms:created>
  <dcterms:modified xsi:type="dcterms:W3CDTF">2019-06-07T10:17:00Z</dcterms:modified>
</cp:coreProperties>
</file>